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толпе завидеть Ван Сяо, как в женских сердцах вновь вспыхнула надежда.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баньянь Ван Сяо из управы Цзиньлин! Он состоит в дальнем родстве с кланом Ван из Ланъя! Ему тридцать один год, и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разочарованно загудела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из дверей показался Тан Шэнь, как у всех присутствующих глаза загорелись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Таньхуа точно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юный, это наверняка Тан Шэнь, Таньхуа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пьесах не врали! Говорят же, что Чжуанъюань берет талантом, а Таньхуа — красотой. Хорош собой, точно цветок или нефрит,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"точно цветок"! Да вся твоя семейка "точно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нравы были свободными, да и двор сквозь пальцы смотрел на то, как простой люд теснился по обеим сторонам улиц и бурно ликовал, когда мимо проезжали трое лучших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Тан Шэнь никогда не привлекал столько внимания. Он восседал на статном коне и ехал позади Яо Шаня и Ван Сяо, но именно вокруг него толпилось больше всего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традиция прежней династии, когда женщины бросали в приглянувшихся мужчин фрукты и нефрит в знак своей любви, давно канула в лету. Иначе восторженная толпа просто забросала бы Тан Шэня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изнурительного дня, Тан Шэнь принял горячую ванну. Не успел он перевести дух, как в ворота усадьбы громко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занял пятое место и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покончив с самоиронией, Тан Шэнь вежливо выпроводил всех пришедших с поздравлениями гостей. Он вернулся в кабинет и достал прописи, которые ему когда-то подарил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прописи на письменный стол, он растер тушь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Исписав целый лист, Тан Шэнь с облегчением вздохнул и откинулся на спинку стула. Он закрыл глаза. Мысли его прояснились, и перед мысленным взором, словно картинки в калейдоскопе, замелькали воспоминания обо всем, что произошло с ним с момента прибытия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в Шэнцзин, то был всего лишь самым обычным сюцаем. Но благодаря заботе Фу Сижу и личному наставничеству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поступил в Академию Гоцзыцзянь, завел нескольких близких друзей, с которыми они делили вино и вели задушевные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провинциальном экзамене он стал Яюанем, на столичном экзамене занял второе место. А на дворцовом экзамене сам император лично переставил его имя в списке, подняв с пятого места во второй группе до звания Таньхуа в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Шэнь открыл глаза и поспешно достал с книжной полки другие прописи — «Стелу монастыря Фамыньсы» Чжун Тайшэна.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переводил взгляд со «Стелы монастыря Фамыньсы» на прописи, собственноручно написанные для него Ван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глаза к потолку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 оказывается, ты с самого начала продумал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в Шэнцзин, Ван Чжэнь заставил его упражняться в каллиграфии по «Стеле монастыря Фамыньсы», поскольку всем в поднебесной было известно, как прекрасен почерк Чжун Тайшэна. К тому же, его стилю было легко подражать, и учиться по нему не составляло труда. Но стоило Тан Шэню сдать провинциальный экзамен, как за полгода до столичного экзамена Ван Чжэнь заменил ему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Шэнь предположил, что Ван Чжэнь сделал это ради будущего дворцового экзамена — чтобы во время высочайшего смотра работ его почерк не вызвал неприязни у Чжао Фу. И его догадка подтвердилась: на дворцовом экзамене четверо из десяти кандидатов писали стилем Чжун Тайшэна. Никто из этих четверых не попал в первую группу, хотя Чжао Фу ничего и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дело было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экзамене свитки не переписывали писцами. То, что я смог занять пятое место, возможно, тоже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как отец, наставник —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приходится ему старшим соучеником, но на деле он был его настоящим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Шэня стало неописуемо странным, и он подумал: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сорвавшегося с губ, его самого передернуло. Даже если бы он согласился признать в нем отца (хотя он скорее умрет, чем пойдет на такое), Ван Цзыфэн вряд ли захотел бы признать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он ко мне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этими вопросами, Тан Шэнь от усталости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дворцового экзамена Тан Шэнь несколько дней кряду посещал различные банкеты и принимал поздравления от гостей. Лишь на седьмой день после окончания экзамена Фу Вэй прислал за ним слугу с требованием непременно явиться вечером в поместье Фу. Учитель хотел устроить скромное застолье для них троих и отпраздновать получение Тан Шэнем звания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отклонил множество приглашений на другие пиршества и поспешил в поместье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уже ждал его у ворот. Он провел Тан Шэня в поместье Фу через круглые лунные ворота в саду, приговаривая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поди, совсем выбились из сил за эти дни? Ой, то есть теперь мне следует величать вас господином Таньхуа! Девять лет назад, когда Ван Цюань сдал экзамен на звание Чжуанъюаня, он был занят точно так же, так что мне это хорошо знакомо. — Мальчик-чтец заговорщически подмигнул: — Пока не сдашь экзамен на Таньхуа — никому до тебя дела нет. А как станешь Таньхуа — и знакомые, и незнакомые бегут поздравлять,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жаром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понимает меня лучше твоего, мальчик-чтец!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Тан,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саду и, едва обогнув декоративную горку из камней, Тан Шэнь нос к носу столкнулся с прохожим. Оба отшатнулись на полшага. Тан Шэнь поднял голову и увидел Ван Чжэня. Тот был одет в простое белое платье, украшенное золотом и нефритом, и смотрел на него сверху вниз. Поняв, что перед ним Тан Шэнь, Ван Чжэнь слегка приподнял брови и уже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которого последние два дня непрестанно мучила мысль «старший брат — как отец, наставник — как отец», при виде Ван Чжэня выпалил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новоиспеченного Таньхуа, «прекрасное, точно цветок или нефрит», мгновенно вспыхнуло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Лао Ван: Роман про отца и сына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Тан Шэнь лихорадочно соображал, как выкрутиться,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Падает покоем, точно чистый свет рек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поместья Фу цвела весна, звонко щебетали птицы. Ивовые ветви отбрасывали тень на каменную горку, скрывая Тан Шэня и его спутников. После слов юноши в саду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выдал эту строчку в порыве отчаяния. Мальчик-чтец никогда не слышал этого стихотворения, но Ван Чжэнь пристально посмотрел на Тан Шэня и спустя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бурей, сдерживающей ярость грозы»? Младший брат, с чего это ты вдруг заговорил об этом, едва завидев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бурей, сдерживающей ярость грозы; падает покоем, точно чистый свет рек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Ду Фу посвятил танцу с мечами госпожи Гунсунь, и в этом мире они тоже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 этому моменту уже полностью вернул себе самообладание. Глядя собеседнику прямо в глаза, он принялся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виделся с тобой, брат Цзыфэн. А теперь встретил — и ты все такой же благородный и статный, словно сияние над речной гладью. Стоило мне взглянуть на тебя, как в голове сами собой всплыли эти стихи, вот и сорвалось с языка, не успел я подумать. — «Главное — вовремя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некоторое время молча смотрел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за какие-то семь дней разлуки Цзинцзэ успеет так сильно соскучиться по мне. — С этими словами он повернулся к своему слуге: — Цзинцзэ целую неделю не наведывался в Резиденцию министра, почему же ты не пригласил его? Если бы учитель не позвал нас двоих сегодня, кто знает, когда бы мы еще встретились! Чувствуешь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про что получивший нагоняй слуга недоумевал: «?» О чем они только что говорили 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оплошность вашего ничтожного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строго бросил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взял Тан Шэня за руку и мягко похлопал по ладони. Словно самые близкие братья или благородные мужи эпохи «Чуньцю», они рука об руку пошли по садовой дорожке. Ван Чжэнь с глубоким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ученики одного наставника, так что впредь подобного не произойдет. Если Цзинцзэ соскучится по мне, ты можешь в любое время прийти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 В душе он вздохнул с облегчением, подумав, что Ван Цзыфэн не такой уж и проницательный, раз удалось так легко замять эту неловкость с «отцом». Но стоило им дойти до гостиной, как Тан Шэнь внезапно осознал: он ведь лишь сказал, что стихотворение пришло на ум при взгляде на Ван Чжэня, и ни единым словом не обмолвился о том, что скучал по нему! Ван Цзыфэн бессовестно наговаривает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Тан Шэнь чуть было не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привел его в гостиную. Тан Шэнь злился, но не смел возразить, а потому лишь обиженно зыркнул на него. Заметив ответный взгляд Ван Чжэня, Тан Шэнь тут же отвел глаза и чинно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соскучился по мне, раз всю дорогу не сводил с меня глаз, — отозвался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навстречу им вышел Фу Вэй и добродушно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соскучился по Цзыфэну? Похоже, пока я не видел, вы двое прекрасно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поклонился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уныло повторил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совершили почтительный поклон перед Фу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стоял круглый столик из ароматного дерева хуанхуали, уставленный изысканными яствами в цзяннаньском стиле. И Тан Шэнь, и Ван Чжэнь были родом из Цзяннаня, а тамошняя кухня отличалась утонченностью и легкостью: порции были небольшими, а вкус — нежным и неярким. Но поскольку собрались они в первую очередь ради беседы, а не ради еды, ели все мало. Фу Вэй не стал соблюдать правило молчания за трапезой и с улыбкой спросил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новоиспеченный Таньхуа, сладок ли вкус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