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смотреть исключительно на саму тему, писать по ней было не так уж трудно. Школа Мо-цзы проповедовала всеобщую любовь и отказ от нападений, призывая жертвовать собой ради спасения людей и блага всего мира. Учение Ян Чжу основывалось на эгоизме: не заботиться ни о других, ни о Поднебесной, не вредить никому, но действовать лишь к собственной выгоде. Тан Шэнь сразу набросал два варианта раскрытия темы. Например, можно было зайти со стороны пользы для себя и окружающих и на примере учений моистов и Ян Чжу превознести конфуцианскую идею гармонии личных и общественных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строилось на обязательном условии: критиковать моистов и Ян Чжу, превознося конфуцианство.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посмотрел на тему, выведенную на бумаге, затем поднял взгляд на видневшуюся вдали башню Минъюань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кому в Поднебесной не было известно, что нынешний император Чжао Фу жаждет обрести бессмертие, выплавляет чудодейственные пилюли и уже давно приобщился к даосизму!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учение Ян Чжу как раз относилось к трем классическим канонам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никогда не заявлял открыто о приверженности даосизму. Напротив, он всячески выказывал уважение конфуцианству и каждый год в день кончины Святого Конфуция лично писал поминальные оды. Но одержимость государя даосскими практиками была очевидна каждому придворному. В том, что Ученый Ли предложил такую тему, не крылось никакой ошибки, однако если экзаменующийся решится полностью разгромить учение Ян Чжу, в будущем, когда он добьется успеха, впишет свое имя в золотой список и дослужится до высоких чинов, политические соперники при первом же случае донесут об этом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Помыслы государя неисповедимы, а служба при дворе — точно жизнь бок о бок с тигром. Кто знает, как к этому отнесется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рассудил, что возможных исходов всего два. Либо Чжао Фу не станет уподобляться глупому тирану, карающему за слова, и просто пропустит это мимо ушей; либо же его заденет критика чиновников в адрес его стремления к бессмертию. Но как бы там ни было, если в один прекрасный день государь решит избавиться от кого-то из подданных, это сочинение с нападками на даосизм станет удобным поводом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кандидаты, возможно, и не стали бы так глубоко задумываться, но Тан Шэнь обязан был все взвесить. Он просто не мог себе позволить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 только на этот столичный экзамен — его взгляд устремлялся далеко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Тан Шэнь отбросил все идеи, что крутились у него в голове. Он выбрал самый простой, безопасный, пусть и совершенно не выдающийся путь. Обмакнув кисть в тушь, он вывел: «Наблюдая за приверженцами иных учений, видишь лишь их ярость и трепет. Отказываясь от одного, они ищут другое в погоне за душевным покоем. Бежав от пороков моистов, они обращаются к Ян Чжу. Но почему же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замечаю, что сторонники учений, отличных от конфуцианства, поддавшись пагубному влиянию ложных идей, часто становятся вспыльчивыми и боязливыми. Потому они покидают моистов и примыкают к Ян Чжу, стремясь обрести душевную свободу и покой. Но ради чего совершается этот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действительно отказался от любых попыток расширить тему или дать волю воображению. Он зацепился прямо за формулировку вопроса и написал восьмичленное сочинение, доказывающее, почему последователи моистов после ухода из своей школы выбирали именно учение Ян Чжу. Текст получился на редкость обтекаемым. Тан Шэнь не утверждал, что учение Ян Чжу истинно, и даже назвал его заблуждением, однако воздержался от яростных нападок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приходилось писать с таким трудом. Понимая, что вступление вышло довольно блеклым, Тан Шэнь сосредоточился на строгости логики и убедительности аргументов. Он потратил целых шесть часов, тщательно выверяя каждое слово, и наконец закончил второе сочинение. И лишь поставив последнюю точку, обнаружил, что его спина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морозного второго месяца он умудрился весь взмокнуть!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черновик, Тан Шэнь растерянно смотрел на исписанные листы, вдруг засомневавшись, правильно ли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перестраховался? Ведь это всего лишь одно из сочинений на столичном экзамене, к чему такие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ему пришла мысль: «Будь на моем месте Ван Цзыфэн, он наверняка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сделано. Тан Шэнь понимал: пусть его работа и не блещет оригинальностью, она определенно окажется среди лучших. Он аккуратно переписал сочинение на чистовик и, валясь с ног от усталости, крепко уснул. Когда он снова открыл глаза, шел уже третий день с тех пор, как они вошли в экзаменационные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Тан Шэнь успел взглянуть на третью тему. На этот раз она гласила: «Трижды в день я проверяю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Философ Цзэн говорил: «Трижды в день я проверяю себя: искренен ли я, служа другим? Честен ли в общении с друзьями? Повторяю ли преподанное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изречение было взято из книги «Лунь юй» и даже в будущих поколениях оставалось общеизвестной классикой. Тан Шэнь, все еще пребывавший в легком унынии после написания второго сочинения, мгновенно приободрился. Он едва сдерживал смех прямо в своей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три сочинения первого тура столичного экзамена распределялись так: два по книгам «Лунь юй» и «Мэн-цзы», а одно — по «Дасюэ» или «Чжун юн». Но Ученый Ли явно не любил следовать правилам! Первая тема оказалась невероятно каверзной, вторая таила в себе угрозу навлечь гнев государя, а в третьей он вдруг снова обратился к «Лунь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Тан Шэнь был чистым технарем и читал немного, но не знать фразу «Трижды в день я проверяю себя» он просто не мог. Более того, ему было отлично известно и другое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ошибки — исправь, если нет — старайся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пояснения, которыми Чжу Си снабдил свой комментарий к фразе «Трижды в день я проверяю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Тан Шэнь не стал скромничать. Он взял за основу толкование Чжу Си и, следуя его мысли, на одном дыхании набросал текст: «Почтенный мудрец трижды в день проверял себя, дабы познать человеколюбие, верность и преданность учению. Раз даже мудрецы поступали так, я скажу: коли есть ошибки — исправь, коли нет — старайся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сочинение лилось само собой. Перечитывая его, Тан Шэнь ощущал душевный подъем. С одной лишь фразой «Если есть ошибки — исправь, если нет — старайся еще больше» он гарантированно получал высокий балл, даже если бы все остальное написал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переписывать последнее восьмичленное сочинение, Тан Шэнь перешел к завершающему заданию — экзаменационному стихотворению из пятисловных строк и восьми рифм.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гласила: «Ветер и дождь тоскливы».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тоскливы, петухи поют звонко. Вновь увижу благородного мужа — разве на душе не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были взяты из раздела «Песни царства Чжэн» («Чжэн юй») сборника «Ши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стихотворение рисовало унылую картину ненастья и передавало тоску девушки по возлюбленному. Немного подумав, Тан Шэнь набросал экзаменационное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я, как облака уходят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ветра испуганно цикада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хлещет по листьям банана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гремит над бескрайней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дней путь назад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тоске безответной кукушка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столичных экзаменах каллиграфия кандидатов не играла решающей роли, ведь экзаменаторы в итоге читали не оригиналы, а копии, сделанные переписчиками. Тем не менее Тан Шэнь аккуратно переписал стихотворение и, проверив все еще раз, встал, чтобы сдать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кельи в проход, он совершенно случайно столкнулся с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тоже обрадовался встрече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ну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встречи с другом у Мэй Шэнцзэ тут же испарилась, и он мрачно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дружно рассмеялись и, негромко переговариваясь,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первой темой я размышлял целых четыре часа, прежде чем решился, как ее раскрыть. Я и так не силен в написании восьмичленных сочинений, ты и брат Лю Фан в этом куда искуснее меня. И надо же — тема для стиха «Ветер и дождь тоскливы» оказалась проще некуда, зато первая тема сочинения — сущий кошмар! Благо хоть две другие темы Ученого Ли оказались полегче, иначе я бы сегодня точно расшиб себе лоб о колонну башни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сразу понял: работая над вторым сочинением, Мэй Шэнцзэ и близко не терзался теми сомнениями, что мучили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ворота Академии экзаменов,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уже давно ждал Тан Шэня снаружи вместе с лекарем. 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вернемся домой. В этот раз я чувствую себя сносно. Сказался опыт провинциального экзамена, так что обошлось без последствий. Вернусь, вымоюсь, отосплюсь, а завтра снова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и счетовод Линь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Шэнь принял горячую ванну, всласть выспался и на следующий день, еще до рассвета, снова стоял у ворот Академии экзаменов Шэнцзина.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как-то рассказывал Тан Шэню, что из четырех великих ученых Академии Ханьлинь Ученый Ян и Ученый Пань отдают предпочтение «Чжоу и», а Ученый Чжоу предпочитает «Чуньцю». И только о предпочтениях Ученого Ли он не обмолвился ни словом. Тан Шэнь тогда расспрашивать не стал, понимая: раз Ван Чжэнь промолчал, значит, Ученый Ли, скорее всего, не питает особого пристрастия к Пятикнижию. Возможно, ему ближе «Лунь юй» из Четверокнижия — именно поэтому в первом туре столичного экзамена оказались сразу две темы по этому трактату.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Ученый Ли был равнодушен к Пятикнижию, Тан Шэнь просто выбрал самую простую тему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Тан Шэнь, заметно побледневший, вышел из экзаменационных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тут же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Отоспавшись и восстановив силы, Тан Шэнь снова заперся на трое суток в похожей на тюремную камеру экзаменационной келье, чтобы исписать листы ответами на вопросы по государственному управлению в третьем туре столичного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