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Тан Шэня скребли кошки, и ему до смерти хотелось уснуть еще раз, чтобы позабыть все эти нелепые невзгоды — к примеру, то, как Ван Чжэнь ни с того ни с сего похлопал его по щеке, и как сам он крикнул Ван Цзыфэну: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хлопать меня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завтра предстоял новый экзамен, поэтому Тан Шэнь лишь тяжело вздохнул и постарался поскорее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на дворе стояла еще глубокая темень, более десяти тысяч экзаменующихся вновь потянулись к Академии экзаменов Шэнцзина. Тан Шэнь огляделся по сторонам и заметил, что людей стало примерно на десятую часть меньше, чем три дня назад. Он тихо вздохнул, понимая: одни не выдержали тягот первых трех дней и слегли с тяжелой болезнью, лишившей их возможности продолжать борьбу, другие же, осознав, что провалили первый тур, сочли бессмысленным сдавать оставшиеся два и предпочли вернуться домой, чтобы засесть за книги и попытать счастья еще через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него это было даже на руку — убавилось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собрался с духом и вошел в свою экзаменационную келью. В полночь главный экзаменатор поднялся на башню Минъюань и изо всей силы ударил в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Служители принялись раздавать экзаменующимся свитки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тур провинциального экзамена требовал от кандидатов написать пять сочинений в жанре багувэнь на темы, выбранные из Пятикнижия. Это не означало, что из каждой книги брали по одному вопросу; экзаменатор предлагал двадцать пять тем — по пять на каждый канон. Кандидаты могли выбрать одно из писаний на свое усмотрение и написать по нему пять канонических эссе.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без малейших колебаний открыл раздел с пятью темами по «Чжоу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красной бумаге экзаменационного листа отчетливо виднелись пять заданий: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«Неустанно укреплять свои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«Малое свершение».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«Благородный муж проводит различия».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Четвертое: «Разве это не небесный путь?».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Пятое: «Создавать музыку, дабы чтить добродетель».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Шэню бросить взгляд на первую же тему, как его брови поползли вверх, а в груди екнуло предчувствие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ученый Ян благоволит к «Чжоу и», Тан Шэню поведал Ван Чжэнь, и в правдивости этих слов сомневаться не приходилось. Выбрав «Чжоу и», Тан Шэнь наверняка мог рассчитывать на благосклонность главного экзаменатора. Однако познания ученого Яна в этом каноне были слишком глубоки, и предложенные им темы одна за другой вызывали лишь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«Великая добродетель поддерживает все сущее» — исходное же изречение звучит как «Движение неба исполнено силы; благородный муж неустанно укрепляет свои силы», что означает стремление благородного мужа непрестанно двигаться вперед и усердно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«Малое свершение» восходит к строке «Малое свершение. Благоприятно иметь куда выступить. Благоприятно свидание с великим человеком». «Малое» здесь означает смирение и осмотрительность, а «свершение» указывает на гладкий, успешный ход дел. Лишь проявляя скромность и осторожность, можно добиться успеха во всем. Это было требованием благородного мужа к самоограничению.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темы: «Благородный муж проводит различия» — требование к благородному мужу четко отличать истину от лжи; «Разве это не небесный путь?» — указание на необходимость умело использовать способности мудрых и достойных людей; и, наконец, «Создавать музыку, дабы чтить добродетель» — цитата из фразы «Древние цари создавали музыку, дабы чтить добродетель», что означало: мудрые правители древности слагали песнопения во славу великих 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первые три темы касались внутренних качеств благородного мужа, его самодисциплины и нравственных ограничений. Последние же две можно было истолковать как советы тем, кто стоит 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тем давала огромный простор для рассуждений. Вместе с тем между ними прослеживалась тонкая, едва уловимая взаимосвязь. В особенности это касалось первых трех пунктов, которые так и просились связаться воедино. Но напиши ты одно эссе, и для двух других придется придумывать схожие доводы — это практически означало трижды написать одно и то же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мысленно взмолился: «Ученый Ян и впрямь души не чает в „Чжоу и“!»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 зубодробительные темы он умудрился выдать!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просмотрел остальные экзаменационные листы с темами по другим канонам. Как он и ожидал, вопросы по «Чжоу и» оказались самыми сложными!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«Чжоу и», конечно, мог расположить к себе ученого Яна, но написать достойные эссе по этим пяти темам было невероятно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Шэнь предавался напряженным размышлениям, рассвело. Взошедшее солнце осветило бесчисленные, похожие на пчелиные соты экзаменационные кельи Академии. Император восседал на троне лицом к югу, а его подданные обращали взоры на север, выражая покорность, поэтому все кельи в Академии смотрели строго на север. Солнечные лучи наискось проникали в каморку. Тан Шэнь прищурился, глядя на поднимающееся 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отбросил сомнения: «Даже если выйдет неидеально, ну и что? Это же „Чжоу и“. Главное — не отклоняться от темы и не писать крамолу, тогда ученый Ян не станет занижать оценку. К тому же я вполне уверен в первом туре провинциального экзамена. А пять тем второго тура — это лишь дополнительные баллы, так что все должно пройти гладко».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Тан Шэнь вновь внимательно вчитался в пять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«Благородный муж проводит различия, стремится к малому свершению, неустанно укрепляет свои силы; тогда его путь устремится по небесной дороге, и будет он создавать музыку, дабы чтить добродетель!»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Шэня ярко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были слишком сложными, а их тематика перекликалась. С его двухлетним опытом написания багувэнь трудно было создать нечто выдающееся обычным путем. Однако и Лян Сун, и Ван Чжэнь в один голос твердили: сильная сторона Тан Шэня в написании этих сочинений заключается не в изящном слоге или безупречной логике, а в его оригинальном подходе к раскрытию темы. Раз так, почему бы не пойти еще более необычным путем?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и объединить все пять тем в один масштабный труд!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великий труд будет разделен на пять частей, каждая из которых станет самостоятельным эссе, но в то же время останется неотъемлемой долей единого целого. Связанные воедино, пять сочинений сложатся в масштабное полотно о «поиске пути благородным мужем и мудрости совершенномудрых». Столь смелый замысел должен был компенсировать недостаток глубоких познаний.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ясность мысли, Тан Шэнь набросал на черновике логическую схему, определяя связи между пятью темами и распределяя их по принципу соподчинения и параллелизма.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вечеру второго дня провинциального экзамена он окончательно упорядочил все связующие нити между темами и принялся переносить текст в чистовик.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теме ученого Яна «Неустанно укреплять свои силы» Тан Шэнь занес кисть над бумагой и вывел: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победы над собой есть закон Неба, коему следует благородный муж, взыскующий Пути. Проводя малые различия в поступках и ступая стезей предначертанной, он соединяет свою добродетель с волей Неба, восходя к высшему пределу божественного преображения...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первое пространное эссе, Тан Шэнь не стал делать перерыв. Поймав волну вдохновения, он быстро набросал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три сочинения подряд, он забылся глубоким сном. Проснувшись, при свете луны и свечи он закончил оставшиеся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вовсю пели петухи — наступил последний день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проспал без задних ног несколько часов, а проснувшись, аккуратно переписал все пять эссе изящным каллиграфическим почерком гуаньгэти, высушил чернила и сдал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Кандидаты, завершившие экзамен раньше срока, потянулись из ворот Академии экзаменов Шэнцзина. Был всего лишь час шэнь третьего дня. Яо Сань и Фэнби прохлаждались под тенью раскидистой ивы перед зданием Академии и, внезапно завидев Тан Шэня, даже не сразу поняли, что происходит. Когда тот подошел ближе, Яо Сань торопливо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вы уже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написал, то, конечно,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логично. Яо Сань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пойдемте домой,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Цзыфэн сегодня не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приходил. Молодой хозяин ждет Ван Цюаня?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дома один день, на следующее утро Тан Шэнь снова отправился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тур провинциального экзамена был скорее пустой формальностью, поэтому все кандидаты выглядели расслабленными. Пройдут они или нет, по сути, уже решилось в предыдущих турах. В этот раз им предстояло писать рассуждения на тему текущей государственной политики. Откуда простым кандидатам смыслить в управлении страной? Все их рассуждения — лишь бумажные битвы! Да и сами экзаменаторы не ждали от них великих политических трактатов — лишь бы не писали ничего дерзкого и крамольного, подрывающего основы, и этого было вполне достаточно, чтобы получить проходной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писал без всякого напряжения. Когда через три дня он покинул стены Академии, первым делом по возвращении домой он отправился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теплую воду деревянной бочки, Тан Шэнь блаженно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долго бездействовать он не стал. Умывшись и переодевшись в чистое платье, Тан Шэнь, пока окончательно не стемнело, отправился в поместье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держал в руке горсть корма, подкармливая двух попугаев в своем кабинете. Заметив Тан Шэня, он насыпал ему в ладонь немного зерен. Тан Шэню эта сцена показалась до боли знакомой: в памяти мгновенно всплыл чей-то изысканный, благородный силуэт. Слегка опешив, он посмотрел на Фу Вэя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ученик закончил провинциальный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Вэй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язык поворачивается говорить «закончил провинциальный экзамен»? Цзинцзэ, у тебя явные проблемы с построением фраз!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слушаюсь. Провинциальный экзамен вашего ученика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туре написал, кажется, неплохо, даже превзошел ожидания. Во втором все тоже прошло гладко. А в третьем, где требовалось порассуждать о политике, я не слишком силен, так что последовал совету брата Цзыфэна — писал честно и сдержанно, без излишнего пыла.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тебя об этом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благоухал ли в экзаменационных кельях Шэнцзина аромат пота, нечистот и грязных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Девятнадцатого августа, всего через день после завершения всех трех туров провинциального экзамена в Академии Шэнцзина, служители закончили заклеивать имена кандидатов на более чем тридцати тысячах работ и перенесли их в зал для проверки. Горы экзаменационных свитков громоздились до потолка, и при взгляде на них у чиновников ведомства образования и ученых мужей головы шли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приступить к проверке, главный экзаменатор ученый Ян поднял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Заменим вино чаем, уважаемые коллеги. За десять дней нам предстоит оценить десятки тысяч работ. Мой тост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ваше здоровье, господин ученый!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чаши, чиновники уныло принялись за десятидневный марафон проверки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