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Цзюйжэнь Тан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раньше я поступал неправильно. Эх, как и говорила твоя тетушка, мне, как старшему в роду, не следовало перекладывать обиды прошлого поколения на твои плечи. Ты получил «малый саньюань» на начальном экзамене, и по правилам семья Тан должна открыть ради тебя храм предков. Согласен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всё никак не можете отпустить то, что мой отец не приехал в управу Гусу на похороны, когда скончалась Старая госпожа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 всё понимаешь, к чему ворошить былое? Это дело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Цзюйжэня Тана было всего двое сыновей: сам Цзюйжэнь Тан и Сюцай Тан. Цзюйжэнь Тан считал, что его мать всегда хорошо относилась к Сюцаю Тану, и какие бы разногласия ни существовали между братьями, Сюцай Тан не имел права оставаться безучастным, когда мать уходила в мир иной! Эта обида глубоко засела в его сердце. И то, что сейчас он чувствовал вину перед Тан Шэнем, было лишь осознанием того, что не следовало перекладывать ошибки Сюцая Тана на его детей, брата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приму участие в поклонении предкам. Только есть одно дело, в котором я бы хотел попросить помощи у вас и у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нам с сестрой зажечь благовония перед Старой госпожой Тан вместо нашего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Тан замер в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Шэнь вместе с Тан Хуан отправились на родовое кладбище семьи Тан и зажгли благовония на могиле Старой госпожи Тан. Тан Шэнь облегченно вздохнул: отныне он считал, что больше ничего не должен семье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Тан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я был неправ в своих прежних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говорить об этом,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Тан Шэнь стал лучшим на начальном экзамене, в усадьбу съехались все члены клана семьи Тан из пяти уездов управы Гусу. Цзюйжэнь Тан взял на себя все заботы по открытию храма предков. Перед поминальными табличками прародителей он поведал небу, земле и предкам о выдающихся успехах их потомка, Тан Шэня. Родственники один за другим осыпали юношу поздравлениями. Цзюйжэнь Тан устроил в честь Тан Шэня грандиозный непрерывный пир на сто столов, который длился три дня и три ночи, празднуя на всю управу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череда этих торжеств наконец подошла к концу, Тан Шэнь вернулся домой и без сил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еще и на провинциальном экзамене стану Цзеюанем, это же с ума сойти можно! Я же просто помру от усталости на этих поклонениях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в комнату Тан Хуан как раз услышала эти слова. Девочка радостно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собираешься стать Цзеюанем?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говорил, не наговаривай на меня, —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кто-то другой, я бы не поверила. Но раз это мой брат, ты обязательно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знал, смеяться ему или плакать. Вот уж действительно: новорожденный теленок тигра не боится, смелость от незнания! Стать Цзеюанем на словах легко, но на деле это ничуть не проще, чем занять первое место на экзаменах по всей провинции в его прошлой жизни. К тому же экзаменационный округ провинциального экзамена, к которому принадлежал Тан Шэнь, в современном мире соответствовал выпускным экзаменам в провинции Цзянсу с их адской сложностью! Стать Цзеюанем — все равно что занять первое место в провинции Цзянсу, да к тому же единственное на все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ты зачем пришла?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вспомнила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дней мы только и делали, что пировали у дяди, и совсем не бывали дома. Сегодня мы наконец-то вернулись, и Тётушка Яо послала меня спросить, что мы будем есть на ужин. Предыдущие дни тебя чествовал Цзюйжэнь Тан. А сегодня, брат, мы отпразднуем в нашем узком семейном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Тан Шэня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Попроси Яо Саня позвать Счетовода Линя с семьей, а еще пусть сходит в Поместье Лян и узнает, свободен ли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что же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немного подумал и вдруг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есть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Яо Сань привел Счетовода Линя с его домочадцами. Господин Лян прийти не смог — в управе Гусу было слишком много дел, с которыми он еще не закончил. Однако он передал через Яо Саня прописи в подарок Тан Шэню со словами: «В тот день я уехал в спешке, а в эти дни был занят написанием прописей, так что не успел поздравить тебя с тем, что ты стал лучшим на начальном экзамене. Я, твой учитель, дарю тебе эти прописи и надеюсь, что ты будешь усердно тренировать почерк, чтобы вновь одержать победу на провинциальном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 ты же говорил, что пишешь просто великолепно и сам Великий ученый Лян тебя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прописи за спину, Тан Шэнь беззастенчиво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учитель велит мне практиковаться, вовсе не значит, что я плохо пишу! Глупая ты девчонка, разве не знаешь, что учению нет предела? Век живи — век учись! Учитель хочет, чтобы я занимался, ради достижения еще большего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так я и поверила, — хмыкнула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какие грехи мне досталась такая сестрица? Не на улице же ее подобрали!»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Тан Шэнь и слова вымолвить, как Тан Хуан уже убежала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Яо, Господин Лян сказал, что у брата некрасивый почерк, и подарил ему прописи, чтобы тот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мысленно взвыл: «Сор из избы не выносят, глупая ты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Тан Шэнь с сестрой, семья Яо и Счетовод Линь со своими близкими собрались во дворе. Посреди двора росла раскидистая шелковица. Тётушка Яо выставила под дерево большой стол. Ужинать летним вечером на свежем воздухе под сенью листвы, озаренной ярким лунным светом, было по-особенному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Яо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как вы и просили, я принесла печь-жаровню и железный котелок, а еще вымыла зелень и овощи. Но вот насчет того, чтобы нарезать свинину и баранину тонкими ломтиками... Я не знала, как лучше подступиться, поэтому просто постаралась нарезать как можно тоньше. Посмотрите,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взглянул на мясо: и свинина, и баранина были нарезаны довольно тонко. Пусть не до прозрачности, как в его прежнем мире, но для еды вполне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употребление говядины в пищу было строго запрещено. Без официального разрешения властей любого, кто осмеливался полакомиться ею, ждала тюрьма и суровое наказание. Объяснялось это тем, что быки и коровы служили главной тягловой силой в сельском хозяйстве. Скот пахал землю, и каждое животное представляло собой огромную ценность. Простые семьи никогда бы не забили собственного вола — это означало бы лишить себя средств к существованию. Да и чиновники не позволяли самовольно забивать рабочий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мысленно сожалел, что полакомиться тонкими рулетиками из говядины ему вряд ли удастся. Впрочем, бараньи рулетики тоже были недурны, а свинина оставалась лишь вынужденным компромиссом.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Яо, а костный бульон, который я просил приготовить, уже готов?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готов! Томился весь день с самого обеда, навар получился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ставьте котелок с бульоном на жаровню, и начнем наше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Хого? Молодой хозяин, вы имеете в виду Посягун?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Посягун?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Ой, неужели вы хотели приготовить не Посягун?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совершенно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объяснений Яо Саня до Тан Шэня дошло, что в древности, оказывается, уже давно существовало хого! Просто называли его иначе — Посягун.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услышал, что вам нужна жаровня, сразу подумал, не решили ли вы отведать Посягун, — рассказывал Яо Сань. — А когда вы попросили мою матушку вымыть овощи, сомнений не осталось. А вот о «хого» я слыхом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 Линь, поглаживая бороду,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кажется, понимаю, о чем говорит молодой хозяин. Посмотрите на угли в печи и на этот железный котелок. Есть огонь, есть котелок — вот вам и огненный котелок,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Название «хого» звучит куда нагляднее.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Яо подала все заготовленные продукты. Собравшиеся уселись в круг и принялись опускать в кипящий бульон тонкие ломтики мяса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Шэнь-то думал, что угостит всех невиданным деликатесом из будущего. Но, к его удивлению, Тётушка Яо знала о тонкостях этого блюда не меньше него. Она сходила на кухню и принесла каждому по пиале соуса собственного приготовления — со смесью чеснока, зеленого лука, соевого соуса и других специй, чтобы макать туда готовое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Тан Шэня в собственной оригинальности заметно поубавилась. Однако тут Тётушка Яо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подумала, что если приготовить Посягун на костном бульоне, получится так вкусно. Мы с Сань-эром пробовали Посягун, когда жили в Шаньси, но там мы варили все просто в чистой воде, а потом макали в соус. С этим бульоном и сравнивать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чистой воде? — переспросил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Как-то даже в голову не приходило, что можно варить в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Шэня загорелись. Стоило им закончить с ужином, он позвал Счетовода Линя в комнату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открыть трактир, который будет специализироваться исключительно на хого. Счетовод Линь, как думаете, дело выгорит?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 Линь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вполне осуществимое, просто никому раньше такое не приходило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сделал пару кругов по комнате, затем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самому сегодняшнее хого понравилось?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Изумительно! Насыщенный вкус бульона пропитал каждый кусочек, это было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открываемся! — решительно произнес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Шэнь попросил Тётушку Яо снова подготовить жаровню и котелок. Та решила, что хозяин опять хочет полакомиться Посягуном, но Тан Шэнь попросил лишь вымыть горсть зелени и нарезать немного баранины. Сложив продукты в котелок, он принялся терпеливо засекать время, необходимое для их 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Долговато получается,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печи-жаровни были придуманы чайными мастерами прошлой династии и предназначались исключительно для кипячения воды под чай. Приготовление чая требовало неторопливости и размеренности. В нижней части жаровни имелись три отверстия для притока воздуха, поддерживающего горение угля, однако сильного пламени они не давали. Для домашнего хого на один раз такая печка вполне подходила, но при ресторанном потоке гости быстро потеряли бы терпение, и дело бы прогорело.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