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тушь из Хуйчжоу очень дорогая, обычным семьям она не по карману, о ней можно только мечтать. Но что, если через какое-то время тебе скажут: тушь из Хуйчжоу тебе не купить, зато кисть из козьей шерсти семьи Тан, которой любит писать сам Великий ученый Лян, тебе вполне по карману. Купишь ли ты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кисть из козьей шерсти семьи Тан? Молодой хозяин, когда это мы успели начать делать такие кисти?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это просто пример. Ты просто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тем более надо 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Великий ученый Лян — ориентир для всех книжников управы Гусу. А как ты думаешь, кто служит ориентиром для всех госпож и барышень управы Гусу?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Яо Сань не найдет что ответить, Тан Шэнь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Ориентиром для них служат госпожи и барышни из богатых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кивнул, хотя понял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четвертый день двенадцатого месяца Лавка сокровищ семьи Тан закрылась на переустройство. Несколько госпож и барышень, которые часто приходили сюда за румянами и пудрой, были весьма озадачены. Семья Тан вела дела исключительно тонко и предусмотрительно: даже закрыв двери, они оставили у входа слугу. Заметив недоумение на лицах покупательниц, тот сразу же подошел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снова откроемся шестого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служанок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это? Зачем закрывать лавку?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знаю. Слышал только, как управляющий говорил, будто готовят какую-то диковинную вещицу, которую начнут продавать шестого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услышав это,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 самое дорогое Хуанцзиньлюй?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сделала для себя выводы и решила: шестого числа нужно обязательно прийти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Шестого числа двенадцатого месяца богатые госпожи и барышни управы Гусу, словно сговорившись, пришли к Павильону Чжэньбао. Увидев друг друга, они на миг растерялись, а затем вместе вошли внутрь. Только что открывшийся Павильон Чжэньбао ничем не отличался от прежнего: он был так же роскошен и великолепен, как и другие известные лавки румян и пудры в управе Гусу. Но кроме этой привычной роскоши, в нем пока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сегодня здесь собралось непривычно много госпож из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с любопытством вошла в лавку. Сделав всего пару шагов, она вдруг замерла, привлеченная неким предметом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 Парные надписи на воротах Академии Цзыян цитируют произведение Ли Ши «Проводы Лу Угуаня».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Юго-восточный угол Павильона Чжэньбао примыкал к небольшой речке. Из-за распахнутого резного окна доносилось тихое журчание изгибающегося русла, а яркий солнечный свет падал прямо на высокую подставку из древесины наньму.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Древесина наньму ценилась чрезвычайно высоко, и даже госпожа Ван, с ее достатком и положением, считала ее редкой роскошью. И все же эта подставка просто стояла посреди лавки. На ней лежали отрезы сучжоуской парчи и тончайшие платки, искусно расшитые лучшими мастерицами управы Гусу. Они были аккуратно сложены друг на друга, а в самом центре покоилась полупрозрачная нефритовая чаша.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чаше было налито восхитительно благоухающее эфирное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Украшенная драгоценными камнями и лепестками цветов, эта композиция в углу с первого взгляда казалась невероятно дорогой. Большинство заходивших барышень обходили ее стороной, опасаясь случайно разбить. Многие не понимали, что это такое, и расспрашивали стоявшего рядом приказчика.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вещь зовется Хуанцзиньлюй. Она действует подобно благовониям, но не требует стольких хлопот. Достаточно нанести всего каплю на одежду или украшения, и чудесный аромат будет радовать вас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дважды хлопнул в ладоши, и из-за прилавка тут же вышли двое слуг. Держа свиток с двух сторон, они медленно развернули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вслух прочитала написанные на свитке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волосах золотые нити Хуанцзиньлюй, шпильки в виде бабочек и ивовых ветвей. Смех и радостные голоса доносятся издалека, оставляя лишь нежный шлейф аромата. В толпе я искал её сотни и тысячи раз. И вдруг, обернувшись, заметил её там, где угасает свет фонарей…» Искал её сотни и тысячи раз… Какая прекрасная строка! Постойте, а подпись в конце принадлежит самому Великому ученыму Ляну, господину Лян Бовэню!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действительно каллиграфия Великого ученыго 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новое творение Великого ученыго Ляна? Ах нет, это стихи поэта по имени Синь Цицзи. «В волосах золотые нити Хуанцзиньлюй»… Так речь идет именно об этом Хуанцзиньлюй?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управляющего слуги повесили свиток в рамке на самом видном месте по центру стены главного зала. Тем временем госпожи и барышни управы Гусу уже совершенно потеряли голову от Хуанцзиньлюй.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толпе я искал её сотни и тысячи раз. И вдруг, обернувшись, заметил её там, где угасает свет фонарей…»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напевая эти строки, смущенно краснели. Клиенты, способные позволить себе «золотую нить», и так были из богатых семей, и обычно они нанимали учителя, чтобы тот обучал девушек грамоте. А это стихотворение... Даже если девушка просто умела читать, не зная «Четырех книг», одно лишь прочтение его заставляло её сердце трепетать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дорогое Хуанцзиньлюй начали нарасхват раскупать барышни управы Гусу.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даже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ошибся с ценой? Неужели цена на Хуанцзиньлюй указана неверно?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Шедевр поэзии, способный пережить века, да еще и с каллиграфией самого Лян Бовэня — не продай они его за баснословные деньги, все старания Тан Шэня по продвижению товара пошли бы прахом. К тому же он лично приходил в Павильон Чжэньбао, чтобы разработать оформление флаконов и способ подачи эфирного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знатные госпожи и барышни в Павильоне Чжэньбао с готовностью скупали Хуанцзиньлюй, покупательницы попроще могли лишь издали вздыхать, глядя на нефритовый кубок с эфирным маслом. Однако вскоре их внимание привлекла лежавшая рядом с эфирным маслом плитка нежно-розового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это что такое? На вид гладкое и нежное, и тоже лежит на сучжоуской парче. Неужели это такая же чудесная вещь, как Хуанцзиньлюй?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тут же подошел и с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эта вещь называется туалетное мыло…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открывшийся Павильон Чжэньбао ломился от наводнивших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благородные госпожи и барышни и были обучены грамоте, они не слишком глубоко разбирались в поэзии. Плененные романтикой строк о внезапной встрече в полумраке, они даже не заметили, что стихотворение приведено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Лян в переулке Тундэ управы Гусу.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 унылым видом вошел в ворота Поместья Лян, неся в руках коробку с туалетным мылом и эфирным маслом, а за спиной — короб для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Сун уже давно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передал туалетное мыло и эфирное масло дворецкому.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 лавка румян и пудры семьи Цзюйжэня Тана снова открылась?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Учитель, когда я шел сюда, Яо Сань рассказал, что туда сбежались все жители управы Гусу. Увидев каллиграфию моего наставника, они прямо-таки обомлели. Теперь только об этом 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Сун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выставил старику условие, что откроешь первую половину стиха только после того, как я напишу эти иероглифы, я бы ни за что не стал марать бумагу для твоей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невинно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верно: Лян Сун, будучи одним из четырех великих ученых Поднебесной, обладал выдающейся — Фэйжань — литературной славой. Обычным людям было не то что не допроситься у него памятной надписи, но даже заслужить его совет или наставление казалось делом несбыточным. Хотя в Великой Сун к торговцам относились вполне снисходительно — ученые могли заниматься коммерцией, а купцы допускались к государственным экзаменам, без суровых ограничений последующих эпох, — Лян Бовэнь ни за что не стал бы писать вывеску для какой-то лавки румян и пудры.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Шэнь набрался наглости попросить Лян Суна о каллиграфии, тот едва не выставил своего единственного ученика, взятого на склоне лет, пинком за дверь кабинета — да так, чтобы он улетел прямиком в садовый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каплю гордости в тебе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Шэнь обладал поразительной толстокожестью. В прошлой жизни, когда его отчитывал начальник за просроченные отчеты, он всегда умудрялся отделываться сладкими речами. Вот и теперь он просто показал наставнику стихи Синь Цицзи. Как и следовало ожидать, глаза Лян Суна мгновенно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написал? — спросил он, но тут же добавил: — Нет, невозможно. Такому пройдохе, как ты, не создать подобного шедевра.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Шэнь, который как раз собирался притворно поскромничать и не прослыть плагиатором, только безмолвно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Сун внимательно перечитал стих еще раз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лишь половина. Где же вторая часть? И где ты раздобыл это произведение?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загодя заготовил ложь, рассказав, будто один странствующий обедневший ученый случайно забрел в деревню Чжаоцзя и в благодарность за предложенный фруктовый сок подарил ему эти стихи вместо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 вдруг, обернувшись, заметил её там, где угасает свет фонарей…» Лишь великий ученый, познавший превратности жизни и смерти, способен написать столь глубокие строки. Жаль только, что этот Синь Цицзи мне не знаком. Кто же этот мудрец, укрывшийся от суеты мира? Почему его имя безвестно, и я никогда о нем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ради того, чтобы заполучить первую половину стихотворения, Лян Сун и согласился написать каллиграфию для Павильона Чжэньбао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добирался в Поместье Лян в большой спешке и даже не успел заглянуть в Павильон Чжэньбао. Впрочем, за продажи эфирного масла и туалетного мыла он ничуть не беспокоился. Достав из книжного короба два сочинения «чжии», написанные только вчера, он почтительно передал их Лян Суну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Сочинения «чжии» были не чем иным, как «восьмичленными сочинениями» — багувэнь. От простого начального экзамена до самого дворцового экзамена — ни одно испытание в древности не обходилось без написания багувэнь.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писать эти сочинения было вовсе не так просто, как могло показаться потомкам. Одно лишь их построение требовало строгого деления на восемь обязательных частей: вступление, развитие темы, подготовка к рассуждению, переход к сути, начальные суждения, срединные суждения, последующие суждения и заключительные 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