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Кислый, горький, острый, соленый — этот вкус оказался еще более неописуемым, чем все, что Ли Сую довелось испробовать за предыдущие двадцать с лишним лет жизни. Тем не менее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ведь наобум всего набросал.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взял ложку, зачерпнул побольше бульона, сделал приличный глоток — и лицо его тут же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насмешливо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выплевывать нельзя. Ученому мужу негоже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рассмеялся так, что у него едва слезы не выступили на глазах. Он отложил палочки. Его веселье было настолько искренним, что Чжу Яньинь невольно заподозрил, уж не явятся ли в следующую секунду сразу десять хромых Лу Цинов.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подумал: «Картина была жуткой до невозможности. Не будь я так беден, давно бы бросил эту лавочку и сбежал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бедствовать ему оставалось недолго: на деревянную столешницу с тихим стуком упал и покатился, поблескивая, крошечный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сварите еще пиалу, — попросил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лучше две, — вмешался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способности и впрямь оставляли желать лучшего. Ли Сую определенно не стоило это есть — не дай бог разболится живот, тогда все понесут невосполнимые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Скамья у лавочки была узкой, так что сидеть приходилось вплотную друг к другу. Чжу Яньинь попросил еще чайник горячей воды, собираясь ополоснуть посуду, но Ли Суй перехватил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соприкоснулись, и атмосфера мгновенно сделалась двусмысленной. Хотя Второй молодой господин Чжу перечитал бесчисленное множество приключенческих романов, его обычно привлекали лишь сцены кровавых сражений и интриг. Любовные ласки и нежные воркования великих злодеев с прекрасными девами его мало интересовали. Теперь же, когда пришло время применить знания на практике, он с досадой понял, как мало читал о подобном, и замялся,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накрыл его руку своей, поднял чайник и принялся омывать посуду кипятком. Вид у него при этом был совершенно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подумал: «Оказывается, можно и так.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обжигающей, ладонь — тоже. Чжу Яньинь отвернулся, изо всех сил стараясь казаться равнодушным. Юноша еще не успел повидать мир, так что для него было немалым достижением просто сохранить самообладание. По крайней мере, он не залился краской и по-прежнему выглядел бледным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 Сияне, — без раздумий ответил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не спускают с него глаз. — Ли Суй отпустил его руку и аккуратно расставил посуду. — Ты и завтра собираешься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Чжу Яньинь. — Все равно мне делать нечего. Что он сам, что те, кто за ним стоят — если удастся вытрясти из них хоть какую-то пользу,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может тебя развлечь, запишем это ему в заслуги, — произнес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 тут развлечение!» — мысленно возмутился Чжу Яньинь. Сидеть наедине с Лю Сияном было смертной тоской. Ему приходилось без конца выдумывать темы для разговора, и за несколько часов он стирал язык чуть ли не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разговаривай с ним, — посоветовал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так, чтобы все поняли: я слежу за Лю Сияном.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вообще вести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задумался.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слегка улыбнулся и протянул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друг к другу, они доели лапшу. Было ли вкусно — история умалчивает.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обитель, была уже глубокая ночь. Ли Суй проводил Чжу Яньиня взглядом до двери, но сам сна не чувствовал ни в одном глазу. Он немного посидел у себя, а затем снова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вытер мокрые волосы Чжу Яньиня полотенцем и помог ему переодеться в мягкое ночное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последнее время совсем перестал брать меня с собой,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плохо? — Чжу Яньинь лениво растянулся на столе. — Можешь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мне отдых, я хочу повсюду следовать за вами, — с тревогой возразил Чжу Сяосуй. — На улице такое творится, а вы все время куда-то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хожу с Владыкой дворца Ли, — ненавязчиво похвастался Чжу Яньинь. — Пока он рядом, никто не посмеет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искренне не понимал, откуда взялась подобная уверенность. В его глазах Владыка дворца Ли сам по себе был опаснейшим человеком во всем Цзянху. Как только молодой господин умудрялся чувствовать себя рядом с ним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спать, — сказал Чжу Яньинь, присаживаясь на край постели. — Завтра пойдешь со мной к Лю Сияну.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послушно кивнул. Прежде молодой господин лишь скупал драгоценные мечи да читал романы, и то старый господин со старшим молодым господином изводились от головной боли. Узнай они, что теперь он каждый день вращается среди орденов Цзянху, верно, триста раз вздохнули бы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забрался под одеяло, но сон не шел. Мысли путались, а в жилах бурлила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двери донесся голос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молодой господин уже почивает.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 крикнул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Стражнику оставалось лишь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поспешно вскочил с постели, наспех перевязал волосы лентой, поправил воротник и только после этого с самым невозмутимым видом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отступил в сторону, впуская его в спальню, и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приходить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стола в своей молочно-белой ночной рубахе. Без привычных струящихся одеяний он лишился дневного лоска и изящества, казался более хрупким и домашним. Время для жаровен еще не пришло, так что в комнате было прохладно. Стоило Чжу Яньиню чихнуть, как его тут же подхватили на руки и перенесли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велел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сел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насторожился. «Так я вообще не засну! Да и спать нельзя: вдруг я скриплю зубами, храплю или сбрасываю одеяло во сне? Как же тогда мое благородное достоинство и безупречные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тебе о Лючэне?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где на рассвете речные цветы алеют ярче пламени... Укутавшись в одеяло, Чжу Яньинь увлеченно говорил о мощеных улочках, о живописных видах озера Сиху, о вкусе тушеных мясных шариков «львиная голова» и супа с водяным щитолистником. Вспоминал он и о празднике фонарей, когда юноши и девушки наряжаются в свои лучшие одежды и выходят на гулянья в надежде встретить суженую или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туда?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словно совсем разомлев от сна,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ходил... Старший брат не пускал. Давай ты меня когда-нибудь сводишь.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потушил светильник у изголовья кровати и еще некоторое время молча сидел в темноте, прежде чем подняться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облегченно вздохнул про себя: «Притворяться спящим — сплошное мучение! К счастью, я все это время лежал в исключительно изящной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Суй снова отправился в горы на поиски Пань Цзиньхуа. Чжу Яньинь же вместе с Чжу Сяосуем привычной дорогой направился в Усадьбу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Сиян, казалось, пребывал на грани полного отчаяния: при ходьбе его пошатывало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молодой господин и правда неважно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скорее помогите ему лечь в постель и отдохнуть, — выразил крайнее сочувствие Чжу Яньинь. Но сочувствие сочувствием, а уходить он даже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Сиян с землистым лицом пролежал в постели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Яньинь все это время с увлечением предавался каллиграфии и живописи прямо у него в спальне, не издав ни единого лишнего звука. Он удалился лишь к ужину, оставив на столе груду свитков — якобы для того, чтобы брат Лю мог ими полюбоваться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слухи об этом разошлись повсюду, вызвав жгучую зависть у других орденов. Во-первых, Усадьба Чжу действительно пользовалась невероятным почетом, а во-вторых, работы Второго молодого господин Чжу ценились на вес золота — говаривали, что каждое его слово стоит целого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Усадьбы Лю, прослышав об этом, лично пришел расспросить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успел сойтись с Усадьбой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никакого согласия, — раздраженно отозвался Лю Сиян, мучаясь от дикой головной боли. — Должно быть... должно быть, он прослышал о моей любви к древностям, вот и заглядывает поболтать, когда есть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твое разорительное увлечение хоть какую-то пользу принесло, — заметил старейшина Лю. Он дал племяннику еще несколько наставлений, сводившихся к тому, чтобы тот не упускал возможности наладить связи с Усадьбой Чжу. Лю Сиян рассеянно соглашался, чувствуя, как внутри нарастает глухая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города ученики Дворца Ваньжэнь и Зала Тяньчжу прочесывали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не мог ли Пань Цзиньхуа сбежать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верхняя одежда осталась висеть на ветках в лесу, так что на нем сейчас в лучшем случае одни штаны. Если бы он побежал прочь, то даже передвигаясь под покровом ночи, непременно привлек бы чье-то внимание. Раз известий нет, значит, он все еще в горах, — ответил Ли Суй. — Ищите. И, как и прежде, постарайтесь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отозвалась Лань Янь. Ей и самой хотелось завершить поиски до того, как несчастный лишится последних штанов, поэтому она повела десяток учеников выше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мрачном, скрытом от солнца ущелье на земле сидел Пань Цзиньхуа. Краснота в его глазах немного спала, но дыхание оставалось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высился мужчина в серебряной маске с тремя узкими прорезями для глаз, придававшими ему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обещал совсем другое, — с трудом выдавил Пань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