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вчетвером действовали слаженно, поэтому она быстро раскрыла свои истинные намерения. На самом деле она пыталась склонить нас примкнуть к Храму Фэньхо и шпионить для Читяня в Альянсе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брат Чжао притворился, что не верит ей, чтобы выведать больше доказательств. Тогда она достала множество драгоценных камней и банковских билетов. Одна лишь ледяная жемчужина ясного неба была редчайшим сокровищем, ценой в десятки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Чжу Яньинь и вырос в богатстве и роскоши, он никогда не слышал о ледяных жемчужинах ясного неба, поэтому невольно залюбопытствовал.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перед его глазами предстал прозрачный, отливающий золотом драгоценный камень. Ограненный в форме шестигранника, он и впрямь сиял, словно ледник, отражающий лучи теплого солнца на ясном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Ваньжэнь такого добра навалом, — равнодушно бросил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Храме Фэньхо есть, и во Дворце Ваньжэнь тоже... Чжу Яньинь подумал, что их учитель, должно быть, просто разделил сокровища между двумя своими учениками. Он не стал отказываться и послушно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люди из различных орденов Цзянху смотрели во все глаза — завидовали и страстно желали получить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выложила гору богатств, все четверо поверили в ее причастность. По словам Лю Сияна, они тогда несказанно обрадовались: пусть самого Читяня поймать еще не удалось, но пленить одного из его приспешников — уже великая заслуга, которая принесет им почет и славу. Поэтому они решили усыпить женщину сонным зельем и доставить ее в Альянс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пятеро прибыли в Ваньцзинчэн.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действовать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Вэй, верный своей старой порочной привычке волочиться за юбками, не пробыл в городе и полдня, как положил глаз на Цю Фанъэр. Привыкший бесчинствовать и вести себя нагло, он ни во что не ставил бродячую артистку без всякой опоры и связей. Сначала он зажал ее в переулке и принялся донимать непристойностями, а когда она сбежала, лишь громко расхохотался и сказал Лю Сияну: «Посмотришь, как я проучу ее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не придал значения этим словам — вернее сказать, попросту пропустил их мимо ушей. За ужином Цуй Вэй так и не появился, но искать его никто не стал. Лю Сиян, Чжао Хунху и Гэ Чанъе продолжили обсуждать план действий на следующий день — по сути, всё сводилось к тому, чтобы подсыпать зелье, связать ее и увезти, о чем можно было договориться в трех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они уже собирались расходиться по комнатам, как вдруг в дверь постучала тетушка Хуэй. Она принесла ночные закуски и вино, сокрушаясь, что после стольких дней пути они не ели ничего путного, и потому нарочно приготовила курицу, утку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тоже часто готовила для нас. Мы побоялись, что резкий отказ спугнет змею, поэтому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вскоре после трапезы у Чжао Хунху и Гэ Чанъе один за другим проявятся признаки отравления? Они рухнули на пол, мучаясь от невыносимой боли и тяжело дыша. Лю Сиян понял, что дело приняло дурной оборот, и попытался ударить первым, но не успел даже вытащить меч из ножен, как получил мощный удар ладонью в грудь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сорвала с себя личину кроткой и простой простолюдинки, переменившись до неузнаваемости. Закинув ногу на ногу, она восседала на стуле и глумливо усмехалась: «Вы, ничтожества, вздумали отравить меня? Раз уж не цените доброту, вам одна дорога — на тот свет. Не волнуйтесь, когда вернется этот ваш Цуй, я поскорее отправлю его вслед за вами в Желтый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замысел раскрыт, Чжао Хунху не пожелал сдаваться и из последних сил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Пфуй! Брат Цуй не вернется! Он давно разгадал твой заговор и отправился звать на помощь Альянс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его, она вышла за дверь. А вскоре притащила и брата Цуя — тот был с ног до головы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Хунху и Гэ Чанъе еще хрипели, цепляясь за жизнь. Женщина сочла, что они лишь путаются под ногами, и поочередно задушила обоих веревкой. Лю Сиян лежал с заблокированными акупунктурными точками, а Цуй Вэй от страха совсем лишился рассудка. Он только и мог лепетать, что готов примкнуть к Демоническому культу, позабыв обо всем на свете. Женщина трижды спросила его, где спрятана казна его ордена, но он так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Цуй Вэй будто очнулся ото сна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Янхэ! В долине Байхуа на берегу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 выдумал это место на ходу. Он не знал, что женщина давно выведала, где находится казна Цзышань, и спрашивала лишь для того, чтобы проверить, действительно ли он готов служить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орденов Цзянху слушали это с кипящей яростью — подобная жестокость и хладнокровие переходили все границы человечности. Что же касается ордена Цзышань, то к их гневу примешался панический страх. Зачем выведывать расположение казны? Неужели их школа вслед за бандой Цзиньцянь станет следующей целью Храма Фэньхо?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она убила брата Цуя, я думал, что буду следующим. Однако она не тронула меня, а, напротив, освободила мои точки и пообещала сохранить жизнь, если я запишу для нее секреты техники сабли Парящего Облака. В тот момент у меня не было иного выхода, кроме как притвориться, будто я согласен. Только так мне удалось уцелеть и добраться до того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прояснилась. Хотя три ордена лишились своих учеников, Цуй Вэй и его товарищи до последнего вздоха отказывались примыкать к Демоническому культу. Они не посрамили чести праведного пути, поэтому былые прегрешения, связанные с погоней за плотскими утехами, можно было предать забывению. Даже Тань Шань объявил, что больше не держит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воин Лю,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поднялся, опираясь на плечо младшего ученика. Казалось, он хотел сказать что-то еще, но после долгих сомнений так и не проронил ни слова. Чжу Яньинь проводил его взглядом. Ему тоже стало любопытно: что же это за недосказанность, которую тот утаил?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отвел взор,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уездный судья Ма Бао все эти дни не знал покоя ни на час, безумно боясь, как бы люди из Цзянху не устроили смуту. Узнав, что дело раскрыто, он пришел в неописуемый восторг. Он тут же выбрал за городской чертой приличное место для могил, нанял оркестр с сонами, чтобы проводить троих павших героев в последний путь, а затем лично явился на постоялый двор Шаньнань. На его лице крупными буквами было написано страстное желание поскорее спровадить этих несносных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Альянс боевых искусств и сам не собирался задерживаться. Ранним утром третьего дня все покинули Ваньцзинчэн и продолжили 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караван усадьбы Чжу двигался в самом хвосте. Второй молодой господин Чжу с утра решил подольше понежиться в постели, и когда наконец спустился вниз во всем великолепии своего наряда, в городе оставались лишь ученики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авангарде шествовали орден Цзышань, банда Хунъюнь и еще несколько крупных школ. Огибая горный склон, один из воинов вгляделся вдаль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караван усадьбы Чжу? Помнится, они выехали из города позже всех. Как они ухитрились обогнать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Наверное, проскочили мимо, пока мы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пересудов кто-то подметил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караван движется на запад,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сблизились. Теперь люди из Цзянху отчетливо разглядели: идущий впереди караван лишь походил на процессию усадьбы Чжу в Цзяннани, но все же отличался. Кони в упряжках тоже были сплошь белыми, но ни один из них не являлся Чжаое Юйшицзы. Всех их заменили еще более редкие скакуны породы Байша Сюэин. Одеяния слуг и охраны, отделка экипажей и даже разносившийся по воздуху аромат благовоний — во всех деталях крылись едва заметные различия. Если и искать сходство, то лишь в роскоши убранства: оба каравана ослепляли богатством и заставляли цокать языком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невероятным состоянием нужно обладать, чтобы равняться в роскоши с усадьбой Чжу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этим вопросом, прохожие невольно косились в сторону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караван остановился. Слуги бережно помогли сойти из кареты молодому человеку лет двадцати. Одетый в парчовые одежды небесно-голубого цвета, с нефритовым веером в руке, он выглядел на редкость изящным и благородным. Интересно, из какой семьи этот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толпу из Цзянху, этот благородный господин тут же отступил на пару шагов вправо, всем своим видом выражая брезгливость: «Фу, какая безвкусица».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Чжу Яньинь верхом на Тисюэ Учжуй во весь опор вылетел вперед и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разом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превзойти в расточительности именитый клан из Цзяннани мог только сам этот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щеголя звали Чжу Синьсинь. Когда Чжу Яньинь только очнулся после потери памяти, Чжу Синьсинь как раз находился неподалеку от Лючэна. Он не раз навещал своего несчастного кузена и лично присутствовал при историческом взрыве алхимической печи. Говорили, бедняга перепугался до смерти и потом три ночи подряд мучился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люди из Цзянху единодушно подумали: неужели в усадьбе Чжу дают столь бесхитростные имена? Не стоило ли выбрать нечто более возвышенное и исполненное глубокого смысла, чтобы простые смертные даже выговорить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