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стал сознаваться,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 этот миг бушевал настоящий ураган мыслей, сменяющих друг друга по кругу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вкус благородного семейства из Цзяннаня ни за что на свете не позволил бы Второму молодому господину Чжу владеть этим мечом-великаном. Ни за что! Но в то же время его одолевали совсем иные мысли: «Поскольку это подарок от владыки дворца Ли, прилично ли отказываться? А если выражаться точнее — не прикончит ли он меня на месте за отказ? Так что лучше всё-таки принять». В конечном итоге инстинкт самосохранения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тяжелый меч. Из-за недостатка сноровки он держал его неуклюже, вытянув перед собой, точь-в-точь как грозный старый генерал, поднимающий сигнальный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какое-то время понаблюдал за его нелепым видом и вдруг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снова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смеялся так весело, что даже не мог остановиться. Он весь дрожал от смеха, совершенно не походя на своего обычного хладнокровного и безжалостного себя. Как бы это сказать... так он выглядел еще страшнее. Настоящий кошмар в постоялом дворе «Яфу»! Второй молодой господин Чжу поспешно отступил на полшага назад, готовый в любой момент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 Суй кивнул ему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облегчением вздохнул, тихонько оставил внушительный меч на столе и поспешил за ним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Умудренный опытом Чжу Чжан заранее приготовил Чжаое Юйшицзы и ждал внизу. Он изо всех сил пытался пресечь саму возможность того, что его молодой господин поедет на одной лошади с владыкой дворца Ли — забота поистине трогательная. Но какими бы благими ни были намерения верного слуги, они ничего не значили перед волей великого злодея. А владыка дворца Ли, как и подобает истинному злодею, всегда поступал по своему усмотрению и не признавал никаких правил. Заметив под боком белоснежное облако, он, совершенно не заботясь о том, кому оно принадлежит, просто подхватил юношу и усадил к себе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старый управляющий мысленно взмолился: «Пожалуйста, отпустите нашего второго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несся во весь опор, дико 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собраний Альянса боевых искусств находился прямо по соседству с кварталом Шуйцзинфан. Там были сооружены три поминальных алтаря. Повсюду висели белые траурные ленты, отчего место выглядело унылым и нагоняло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Яньинь выступил свидетелем в его пользу, а Тань Шань успокоил его и привел в чувство, Тань Шуцю уже заметно успокоился. Чтобы ничего не упустить из виду, он даже набросал на бумаге подробные записи обо всем, что видел и слышал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Тань Шуцю. — На рассвете четвертого дня меня завели в заколдованный лабиринт в сухом лесу, и в мгновение ока все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событий тех трех дней, то все они сводились к праздному разгулу. Банда Цанлан хотя и не пользовалась высоким положением, но была богата. Желая угодить спутникам, Тань Шуцю на каждом шагу охотно сорил серебром. Гэ Чанъе и Чжао Хунху любили выпить, Цуй Вэй волочился за женщинами, а Лю Сиян увлекался антиквариатом. За какие-то три дня добрая половина дорожных денег, которые глава банды Тань выделил сыну, перекочевала в таверны, веселые дома, а также цветочные лавки и птичьи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Шуцю закончил свой рассказ, представителям четырех орденов, к которым принадлежали погибшие и пропавший, стало неловко. Они и сами прекрасно знали о пороках своих учеников, но обычно старались их скрывать, чтобы те на людях оставались благообразными героями. И вот теперь все их пьянки, кутежи и распутство разом выставили напоказ... Досадное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которым отравили Чжао Хунху и Гэ Чанъе, оказался обычной ядовитой травой дуаньчанцао. Он встречался повсеместно и не мог послужить зацепкой. В черте города и за его пределами обыскали все возможные укрытия, но Лю Сияна так и не нашли. Расследование, казалось, зашло в тупик. Вань Чжуюнь только собирался предложить всем вместе обсудить дальнейшие шаги, как Ли Суй вдруг поднялся и ушел, оставив присутствующих созерцать свою удаляющуюся высокомерную черную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цзяньху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резво вернулся к постоялому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Этот Цуй Вэй действительно оказался похотливым бабником, как ты и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Лань Янь разузнать обо всех бродячих артистках в округе. Особенно о тех, у кого есть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за окном теневой страж принял приказ и исчез. Тем временем Чжу Яньинь, искренне желавший помочь в расследовании, просидел в Альянсе боевых искусств весь день. Однако он не только ничего не выяснил, но и заработал головную боль от бесконечных криков. В конце концов он в самом унылом расположении духа вернулся в карете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воспользовался моментом, чтобы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впредь нам лучше держаться подальше от этих дрязг в цзяньху. Если вам скучно, есть множество других способов развлечься. Можно хотя бы сходить на представление — в театральных пьесах, по крайней мере, есть хоть какой-то смысл и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сошел с повозки. Когда он заходил внутрь, навстречу ему попалась шедшая к выходу молодая женщина. На ней были синие одежды, а волосы аккуратно собраны — выглядела она как ловкая и красивая дева-воительница.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постоялом дворе останавливались только люди из усадьбы Чжу и Дворца Ваньжэнь. Чжу Яньинь оглянулся ей вслед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выходит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кто-то из Дворца Ваньжэнь, — ответил Чжу Чжан. — Если вам интересно, молодой господин, я могу разузнать у Божественного целителя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удалось выяснить, что девушку в синем зовут Лань Янь. Она действительно состояла в Дворце Ваньжэнь и прекрасно владела искусством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владыку дворца Ли сопровождают всего двадцать человек, а оказывается, у них есть еще люди в тени», — подумал Чжу Яньинь. Он потер ноющие виски и уже собирался прилечь на мягкую кушетку, чтобы немного отдохнуть, как вдруг в дверь постучал слуга из усадьбы Чжу. С тревожным видом он подозвал управляющего в коридор и что-то тихо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Чжу Чжан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нелепые слухи?! Откуда они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Цзян Шэнлинь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всему городу болтают, будто Второй молодой господин Чжу как-то связан с Демоническим культом и служит их шпионом. Это ведь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твоих, — высказал догадку Цзян Шэнлинь. — Неужели это Храм Фэньхо?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Суя сгустился мрак.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эти слухи и до Чжу 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его слуга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ужасался по одному поводу: «Как эти люди из цзяньху смеют так наглеть?!»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Яньиня же волновало совсем другое: «Неужели это правда? Я действительно как-то связан с Демоническим культом? Хоть это и звучит немыслимо, но кто знает... Я ведь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безжалостного великого злодея, Чжу Сяосуй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выслушайте меня! Наш молодой господин не имеет никакого отношения к Демоническому культу!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примчались телохранители из усадьбы Чжу, на их лицах читалась героическая готовность пожертвовать собой ради спасения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появлялись, картина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никакой другой опасности рядом с молодым господином не существовало — угрозу представлял лишь владыка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одолеть владыку дворца Ваньжэнь никто из них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оставалось только демонстрировать нечто вроде: «Если хотите навредить нашемускому господину, вам придется перешагнуть через наши трупы!»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бурлили через край. Определенно, им стоило прибавить жалованье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самого Чжу Яньиня в данный момент тоже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 Цзяннане, у него не было предвзятого мнения о Демоническом культе. Ему даже казалось, что само это название звучит довольно грозно и внушительно. В его воображении легко рисовался образ великого злодея в черных одеждах, с холодным, жестоким и кровожадным взглядом. Его появление должно было сопровождаться багряной луной, зловещими криками кружащих воронов и бушующим пламенем, не оставляющим после себя ни единой травинки — чистой воды бунтарские фантазии благородного молодого господина из Цзяннаня. Если бы он узнал о своей связи с Демоническим культом тогда, то, пожалуй, пришел бы в недолгий, но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изменилось. Повидав настоящий цзяньху, Чжу Яньинь осознал две вещи. Во-первых, самый известный и грозный великий злодей в черных одеждах на Центральных равнинах — вовсе не глава Демонического культа. Во-вторых, Демонический культ творит истинное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бесчинства, о которых пишут в романах, в реальности оборачивались загубленными жизнями людей. Истребленная банда Цзиньцянь, трое погибших, чьи тела все еще покоились в квартале Шуйцзинфан — все это служило неопровержимым доказательством злодеяний Храма Фэньхо. Подобную жестокость и кровожадность обычному человеку трудно было даже вообразить. Их многочисленные преступления полностью оправдывали расхожее выражение: каждый обязан карать таких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Чжу вовсе не хотелось оказаться среди тех, кого приговорят к смерти, но он действительно ничего не помнил о своем прошлом. Ему оставалось лишь с невозмутимым видом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кто распускает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еще даже не началось, а он уже безапелляционно назвал это слухами. Поистине, этот великий злодей привык поступать только по-своему, совершенно не заботясь о доводах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узнал. Дядя Чжан уже отправил людей разузнать обо всем, скоро должны прийти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воспользовался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владыка дворца Ли пока вернется к себе? Когда мы выясним правду, то непременно придем во Дворец Ваньжэнь, чтобы все подробно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Суй просто придвинул к себе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Сяосуя едва не случился сердечный приступ. Да что же это такое! Неужели в этом цзяньху никто и никогда не слушает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скопилось слишком много народу. Чжу Яньинь сделал знак слугам выйти в коридор, а своему юному слуге велел спуститься вниз и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застыл на месте как вкопанный. В его глазах отразилась целая буря сомнений: что, если он уйдет, а владыка дворца Ли воспользуется этим и навредит его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лишь мысленно вздохнул в ответ: неужели присутствие слуги сможет хоть чем-то помочь? Вовсе нет, так что пусть идет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