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Шань и в самых смелых снах представить себе не мог, что Усадьба Чжу и Дворец Ваньжэнь выступят свидетелями в пользу его сына. Ошеломленный внезапной отцовской радостью — «надо же, мой оболтус на что-то сгодился!» — он долго пребывал в каком-то ступоре, пока наконец не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Альянс-мастер Вань, раз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Вань Чжуюнь жестом показал, что продолжать не нужно. — Раз уж Сяо Инь вызвался дать показания, значит, молодой господин Тань вряд ли причастен к убийству. Сейчас самое главное — поскорее разыскать Лю Сияна.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возникло возражений — да и кто посмел 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Шуйцзинфан оставался все тем же древним кварталом, и воздух по-прежнему был напоен густым ароматом вина, вот только гулять и радоваться жизни больше ни у кого настроения не было. Все разошлись по своим покоям, а ордена, чьи ученики погибли, смирились с горькой участью и отправили слуг вешать белые полотна для траурных залов. Тань Шуцю во все глаза смотрел на Чжу Яньиня, но долго не решался вымолвить и слова. Главным образом из-за того, что рядом стоял владыка дворца Ли — казалось, открой Тань Шуцю рот, и тут же лишится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сразу не сказал, что это я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Шуцю снова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осмелился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это дело меня больше не касается? — заикаясь, спросил Тань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касается, — ответил Чжу Яньинь. — Раз уж вы отправились в путь впятером, ты должен до мельчайших подробностей вспомнить все, что произошло по дороге, даже если это сущие пустяки, и рассказать альянс-мастеру Ваню. Только так можно будет поскорее раскрыть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и не было... — пробормотал Тань Шуцю. — Просто они всю дорогу надо мной издевались. Рассказывать — только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Тань Шань почувствовал, что у него снова закипает кровь от злости. Его злила и наглость тех четверых, и собственное ничтожество-сын: почему он вырос таким бесхребетным трусом, да еще и смеет заикаться о каком-то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 собирался больше выслушивать хныканье Тань Шуцю. Он глянул на улицу, заметил, что слуги из Усадьбы Чжу уже спешат сюда, и молча развернулся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 Чжу Яньинь решительно бросил Тань Шуцю и засеменил следом за Ли Суем. —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покойницу.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тут же замер на месте. Ах, вот как? Что ж,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замотал головой так сильно, что заплясали белые ленты в его волосах. С какой стати ему посреди ночи разглядывать трупы? Он боится призраков и смотреть ни на что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некоторое время разглядывал его, а затем уголки его губ изогнулись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 спиной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дворца Ли взлетел в седло и, эффектно развернув коня,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с готовностью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прямо над самым ухом. Сердце Чжу Яньиня пропустило удар, и он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тех пор как он повстречал владыку дворца Ли, он то и дело вздрагивал и кричал от испуга — его жизнь теперь была полна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подрагивающими губами 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успел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искренне недоумевал: «Да только что. Владыка дворца Ли ведь ясно сказал, что у молодого господина за спиной старик. Это он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подогнал небольшой экипаж и повез своего молодого господина обратно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всю ночь провозился с лекарствами. Ему нужно было неотлучно следить за огнем, поэтому, хоть он и слышал, что снаружи что-то стряслось, времени разузнать подробности у него не нашлось. Лишь на следующее утро, непрерывно зевая, он заглянул к Ли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осекся. Его взгляд упал на стол, где лежал сверкающий бутафорский меч, увешанный красными шелковыми кистями. Зрелище было до боли знакомым: такие мечи обычно используют уличные фокусники, выступающие под грохот гонгов и зазывные выкрики: «У кого есть деньги — поддержите монетой, у кого нет — поддержите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ненадолго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завязать с убийством Читяня и податься в бродячие артисты, чтобы глотать мечи на площадях?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швырнул ему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серьезно, без шуток, — Цзян Шэнлинь сел. — Снаружи всю ночь стоял шум.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обустраивают поминальные залы, — лениво отозвался Ли Суй. — Выйдешь прямо сейчас — глядишь, успеешь на поминальный пир и урвешь кусок свиной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мысленно возмутился: да кто пойдет на такие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меч с красными кистями Ли Суй купил по дороге назад. Осматривая тела троих погибших, под ногтями Цуй Вэя он обнаружил обрывки чужой кожи и несколько красных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потянул за кисточку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Суй. — Красные нити можно найти где угодно, и про мечи я поначалу не думал. Однако потом я заметил на теле Цуй Вэя множество мелких ран шириной с палочку для еды. Самые легкие были просто синяками, а самые глубокие едва рассекали кожу на пол-цуня.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Цуй Вэя почти не пострадала, из чего следовало, что раны нанесли не острым клинком. Но по ширине и глубине они также не походили на следы от деревянных палок или железных прутьев. Оружие, оставившее такие отметины, должно было быть тонким, тупым и удобным для замаха.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взвесил бутафорский 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сразу подумал об этой дешевке? Но ведь и обух обычного меча тоже тонкий и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Цуй Вэя избивали долго и беспорядочно, нанеся ему не меньше сотни ударов, — пояснил Ли Суй. — Убийца явно бил вслепую и в спешке, у него не было времени следить за тем, какой стороной клинка — острой или тупой — наносится удар. Отсюда вывод: оружие в его руках вообще не имело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Бутафорское оружие уличных артистов никогда не затачивают. К тому же эта тонкая, яркая красная нить... Тот, кто может позволить себе настоящий меч и заботится о его украшении, вряд ли станет вешать дешевую красную кисточку, выставляя себя на посмешище. Разве что он действительно бродячий трюкач.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поразмыслив, согласился Цзян Шэнлинь. — А что насчет Чжао Хунху и Гэ Чанъе? Я слышал, их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их напоили ядом, а затем задушили грубой веревкой, — ответил Ли Суй. — Получается, причины смерти у всех троих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Вэй хоть и был покрыт ранами с ног до головы, умер не от них — его погубила все та же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телах Чжао Хунху и Гэ Чанъе уже разъел внутренние органы, шансов выжить у них все равно не оставалось. Петля лишь ускорила неминуемый конец, оборвав предсмертные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обычные личные счеты. Главное — чтобы это не были козни Читяня, которому не терпится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 этим и стоит Храм Фэньхо, это дело рук мелких прихвостней. Сам он так рано не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на мгновение замолк. Вспомнив, насколько коварен этот человек,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Альянс боевых искусств планировал устроить Тань Шуцю детальный допрос. Хотя, глядя на то, как этот трус дрожит от страха, вряд ли от него можно было добиться хоть сколько-то полезных сведений. Но что поделать — такова участь бедняги... точнее, счастливчика, ведь он единственный уцелел из пяти человек, отправившихся засвидетельствовать почтение мастеру Чаньцзи. Так что установленный порядок нарушать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светило ласково и тепло. Лучи проникали сквозь узоры оконных рам, делая тишину мирного послеполуденного часа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дворца Ли тоже сидел неподвижно. С ледяным спокойствием он наблюдал за тем, как за дверью маячит чья-то смутная тень, похожая на пушистое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тень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отдалилась.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прошептал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лучше пойдем в Альянс боевых искусств. Владыка дворца Ли, должно быть, еще почивает.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переминался с ноги на ногу в коридоре, не желая сдаваться. Разве в книжках не пишут, что мастера с глубокой внутренней силой улавливают малейшее движение, даже когда крепко спят? Почему же оттуда не доносится ни звука? Неужели во всех этих романах нагло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прильнул к дверной щели, пытаясь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обомлел от такой дерзости. Какое непристойное поведение для благородного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совсем не ожидал этого и по инерции полетел вперед, прямо в объятия Ли Суя. Его благоухающая белая фигура врезалась прямо в грудь Ли Суя. От него так и веяло продуманным расчетом — какое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тихонько охнул от боли в носу. Тела великих мастеров боевых искусств и впрямь словно выкованы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Альянс боевых искусств продолжит допрос Тань Шуцю. Разве владыка дворца Ли не пойдет? — Чжу Яньинь выпрямился. — Время уже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вдруг это как-то связано с Храмом Фэньхо? Вдруг удастся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 Яньинь очень хотел, чтобы Ли Суй пошел с ними. Хоть за время пути они общались мало, юноше казалось, что на этого человека можно положиться гораздо больше, чем на весь Альянс боевых искусств. Заметив, что Ли Суй молчит, второму молодому господину Чжу пришлось изо всех сил придумывать тему для беседы, чтобы неловкая пауза окончательно не оживила зашедший в тупик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лежащий на столе меч с красными кисточками.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притворился крайне удивленным — впрочем, его изумление было вполне искренним, ведь он ума не мог приложить, зачем сильнейшему мастеру Поднебесной понадобилась эта грошовая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этот меч?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нравятся мечи и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почувствовал себя польщенным, но больше все-таки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