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Сяосуй опешил, но, заметив свою оплошность, тут же отвел взгляд и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молодой господин не сердится, то мне и подавно не с чего. Давайте поскорее поедим, нам еще нужно вернуться в лавку сушеных продуктов за укрепляющими снадобьями.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уже начали подавать блюда, заказанные Тань Шуцю: на столе выстроились многочисленные тарелки и пиалы, ломившиеся от курицы, утки, рыбы и мяса. В этот момент на второй этаж поднялась еще одна компания. Все они были одеты в парчовые одежды, подпоясаны нефритовыми кушаками, на головах красовались серебряные венцы, а на поясах висели длинные мечи. Молодые люди оживленно переговаривались и смеялись. Чжу Сяосую была знакома подобная картина: в Цзяннани богатые молодые господа каждый год собирались вместе на весенние прогулки и поэтические состязания. Похоже, эта компания тоже состояла из наследников различных сект Цзянху, решивших вместе отобедать.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столов на втором этаже больше не осталось. Подбежавший трактирный слуга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Уважаемым господам придется немного подождать, впереди есть другие гости, они пока еще пьют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который и был одним из этих «других гостей», не ждал ничего хорошего от заносчивых молодых господ. Ему совсем не хотелось спорить с кем-то на голодный желудок, поэтому он решил уйти вместе с Чжу Сяосуем. Однако не успел он подняться, как новоприбывшие обступили самый большой стол в центре — стол Тань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Тань, ты тоже здесь обедаешь?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закончил, то мы забираем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Договаривая, они намеренно побросали свои мечи на стол. Раздался громкий лязг, посуда накренилась, на столе воцарился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то бледнел, то краснел от злости. Под общий хохот и издевки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 не торопим, ешь спокойно. Может, тебя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пришедших, одетый в синее, подхватил пиалу с супом и попытался влить кипящую мясную похлебку прямо ему в рот. Тань Шуцю в панике вскочил и отшатнулся на пару шагов назад, но густой суп все равно облил его с ног до головы. Взрыв смеха вокруг стал еще громче. Другие посетители либо с любопытством наблюдали за происходящим, либо, зная, кто он такой, открыто потешались. Слуги из Банды Цанлан, которые обычно вели себя заносчиво, на сей раз не посмели заступиться за молодого хозяина. Они лишь принялись вытирать пятна с его груди, тихо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сжал кулаки, вспомнив наказ отца: «Ни в коем случае не вступай в споры с крупными сектами». В конце концов он проглотил обиду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Стол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смелый только со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повернул голову и случайно встретился с Тань Шуцю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посмотрел на него из простого любопытства, а вот Тань Шуцю... даже после такого унижения все еще переживал, не стал ли его «заклятый враг» свидетелем этого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который лишь вчера удостоился чести стать его «заклятым врагом»,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компания молодых господ, заметив, что Тань Шуцю смотрит в угол зала, тоже повернула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 Сяосуй перед этим отодвинул их стол подальше, Чжу Яньинь наполовину скрывался в тени, и, если не приглядываться, заметить его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узнал Чжу Яньиня. «Разве это не тот самый человек, который вчера днем на улице Сянсы так любезно беседовал с Владыкой дворца Ли?» — с потрясением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тоже растерялся, не понимая, с чего это вдруг вся орава уставилась на него. Неужели завернуться в семь-восемь слоев узорчатого шелка — это действительно настолько роскошно и изысканно, что никто не может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понимая, что происходит, он решил сохранить дружелюбное выражение лица и продолжил с теплотой смотреть на стоявших напротив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знатного происхождения действительно присмирели под этим взглядом с натянутой улыбкой. Они не могли понять, связывает ли незнакомца что-то с Тань Шуцю или он просто недоволен поднятым шумом, но в любом случае решили, что от греха подальше лучше поскорее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спесь моментально испарилась, и они, обгоняя друг друга, поспешили покинуть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Яньиню даже показалось — возможно, это было лишь иллюзией, — что кто-то в суматохе успел отвесить ему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Тань Шуцю продолжал стоять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едва вернувшись на постоялый двор, он сразу попал под горячую руку отца, который отчитал его и запер вместе со слугами в комнате размышлять над своим поведением. Поэтому Тань Шуцю и понятия не имел, какое исключительное положение Второй молодой господин Чжу успел занять в свежих городских сплетнях и книжках. Однако, судя по реакции той компании, он пришел к выводу, что сидящий напротив господин действительно обладает невероятно высоким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наблюдал, как Тань Шуцю сначала стоял в оцепенении, а затем быстрым шагом направился к лестнице. Но на полпути он резко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испугался уже во второй раз за день. Решив, что парень хочет затеять драку, он тут же заслонил собой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Тань Шуцю бурно вздымалась, кадык ходил ходуном. Он хотел что-то сказать, но никак не решался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трудом тому даются слова, Чжу Яньинь взял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заметно расслабился и, опустив голову,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недоуменно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странные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быстро прибрал беспорядок, и инцидент был исчерпан — в конце концов, в Центральных равнинах для людей Цзянху хвататься за оружие и устраивать потасовки было делом обычным. Чжу Яньинь заказал несколько блюд и хотел было обсудить странное поведение тех людей из Цзянху, но Чжу Сяосуй стоял на своем. Он упрямо твердил, что они либо опешили от невероятного изящества молодого господина, коего эти неотесанные мужланы отродясь не видывали, либо у них просто не все дома — ведь в Цзянху почти все умом тронутые.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позже расспрошу об этом брата Минчуаня.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неспокойно и оставил неприятный осадок. Сделав всего пару укусов, Чжу Яньинь отложил палочки. От нечего делать он повернул голову к окну и увидел, что Тань Шуцю все еще на улице — сидит в одиночестве в маленькой чайной лавке, понурый, точь-в-точь как побитый морозом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Чжу Яньинь не считал его хорошим человеком, но и злодеем тот тоже не казался. В конце концов, будь Тань Шуцю по-настоящему жестоким и беспощадным, вчера в оружейной лавке ему вряд ли позволили бы так безнаказанно разбрасываться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смотрел на фарфоровую пиалу перед собой, наблюдая, как над мутной заваркой поднимается горячий пар, а затем с силой вытер лицо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мысленно извинился за то, что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тоже не ожидал, что у его позора и унижения появится свидетель, и потому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По-хорошему, мне следовало бы соврать, что я зашел выпить чаю, но сомневаюсь, что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присел напротив и заказал себе чайник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пили чай в молчании довольно долго, пока Тань Шуцю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ждешь, пока я начну жаловаться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налил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считаю, что ты намного лучше тех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ответил Тань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увидели его позор, и Тань Шуцю чувствовал себя ужасно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из великих и прославленных сект, мне нельзя переходить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в Цзянху все решает мастерство, — заметил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и меча в руках удержать не можешь, а тебя все равно все уважают. Из этого сразу видно, насколько важно иметь за спиной сильную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моей спиной нет никакой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секты? Тогда... почему те люди сбежали в таком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ответил, что, возможно, дело в его невероятном и пленительном благородстве.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словно безмолвно взывал к его совести: «Скажи мне это еще раз, положив руку на сердце. Ты и правда думаешь, что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Второй молодой господин Чжу ответил бы: «У нас, в знатных семьях, совести отродясь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допили чайник чая. Лишь когда слуга из Банды Цанлан вернулся с новым халатом и помог Тань Шуцю переодеться в отдельной комнате, Чжу Яньинь поднялся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вы вмешиваетесь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выглядел таким раздавленным, да еще и остался совсем один. Я побоялся, как бы он с горя не наложил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 оскопил себя — в приключенческих романах ведь постоянно о таком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слуга всего лишь ходил за новой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Свистел пронзительный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стоял на вершине высокой башни, наблюдая, как Чжу Яньинь вышел из чайной лавки, зашел в лавку сушеных продуктов и вскоре появился оттуда с целой горой нелепых подарочных коробок, перевязанных красным шелком. По своему размаху эта гора вполне могла сойти за свадебные дары. С трудом удерживая их, Чжу Яньинь забрался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Демонического культа, словно дураки, тенью следовали за Чжу Яньинем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двое из них, похоже, отделились и привязались к Тань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Дворца Ваньжэнь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они собираются следить за всеми, кто хоть как-то общался с Чжу Яньинем?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развернулся, собираясь покинуть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 способ сделать так, чтобы все люди Цзянху нанесли визит Второму молодому господину из Усадьбы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Сюаньлинь более сотни лет назад служила башней с механизмами. Говорили, что ее конструкция была невероятно опасной и искусной, из-за чего она часто упоминалась в преданиях Цзянху. Хотя сейчас от ветров, дождей и снегов ее стены обветшали и осыпались, ее черный, как смоль, силуэт, напоминающий извивающегося гигантского змея, все еще внушал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