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был вне себя от ярости и никого не желал слушать.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его бояться? Если не считать ветви принцессы, все его предки из поколения в поколение были отребьем! С какой стати ему важничать передо мной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поспешно зажал ему рот ладонью и сердито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Что за чушь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потащил Вэй Анъюаня в Беседку Весенней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и остынь сначала, — Е Мянь усадил Вэй Анъюаня на каменную скамью и строго предупредил: — И не вздумай больше кричать. Иначе дежурный надзиратель не только узнает, что мы шумим в академии, но и поймет, что мы прогуливаем послеполуденные занятия...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только что совершенно потерял самообладание, и Е Мянь не посмел оставить его в том дворе у озера. В конце концов, ученики из Цзиньлина занимались в соседнем учебном классе, и дерзкие речи Вэй Анъюаня наверняка долетели до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Е Мяня мороз пробегал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сидел, низко опустив голову и крепко сжав кулаки, все еще кипя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бессильно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чего ты так злишься? Ну есть у него ко мне чувства, но он ведь ничего мне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сам-то не сержусь... — тихо пробормотал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резко вскинул голову и, свирепо уставившись на Е Мяня,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Этот Чжуан Сюй так презирает тебя,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Вэй Анъюаню не дал Е Мянь, снова быстро зажав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 сердцах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 дальше шуметь — я тебя в пруд сброшу!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уставился на него сердитым взглядом, Е Мянь ответил ему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говорить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убрал руку, сел напротив друга и, вздохнув,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Анъюань, я примерно понимаю, что ты хочешь сказать. Вот только наши взгляды на это дело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будь этот человек мужчиной или женщиной, мимолетным ли увлечением или юношеской влюбленностью — даже если ты не испытываешь взаимности и ни за что не примешь эти чувства, нельзя клеймить чужую симпатию как «презрение».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подумал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хотя бы барышню из семьи твоей второй невестки. Она спала и видела, как станет женой князя, и разбила сердце братцу Чжао. Но разве она не просила тебя два дня назад тайком передать ему извинения? Если бы эта барышня считала чувства братца Чжао к ней презренными, разве она поступила бы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долго смотрел на него и наконец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Она женщина, а ты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Буквально на днях мы со смехом обсуждали одного странствующего воина, который всю жизнь считал своей единственной спутницей верный меч. Ты еще завидовал его свободе и беспечности. Если человек может любить неодушевленный предмет, то почему мужчина не может любить мужчину? — Е Мянь негромко усмехнулся и продолжил: — Хоть сейчас мне и нравятся девушки, я не могу гарантировать, что в будущем не встречу молодого господина, который заставит мое сердце биться чаще. И если я признаюсь ему в чувствах, а он сочтет это за «презрение» к себе, разве это не станет моим возмездием?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округлил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говоришь! Еще пару дней назад ты твердил мне, что этот Дин Хуай низок и отвратителен, и советовал братцу Чжао и Ци 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Но Дин Хуая я назвал гнусным потому, что помыслы его грязны. Он окружает себя назваными братьями и наложниками исключительно ради сиюминутной прихоти и выгоды на службе. Как его можно сравнивать с Чжуан Сюем или братцем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заступаешься за Чжуан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кого не заступаюсь. Просто я не глуп и способен отличить искренность от подлых намерений. Взять того же Дин Хуая — он питает слабость к мужчинам. На позавчерашнем пиру он не позволил себе ничего лишнего, но вы просто были пьяны и не заметили, насколько грязными и тошнотворными были его мимолетные взгляды. А Чжуан Сюй... — Е Мянь неловко кашлянул. — До того как я узнал о его чувствах, я дважды спал в его постели, и он не сделал ничего предосудительного. К тому же взгляд у него всегда чистый, а глаза лгать не умеют. — Е Мянь говорил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посмотрел на Е Мяня с глубоким разочарованием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утверждаешь, что не защищаешь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Анъюань, не сводя с него глаз,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растерялся от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лишь взволнованно смотрел на него, не в силах подобрать слова. Только спустя некоторое время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кто тебе понравится в будущем — благородная барышня или молодой господин, но этим человеком ни в коем случае не должен быть Чжуан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удивленно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успели повраждовать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промолчал. Лишь спустя долгое время он понуро опустил голову и, вздохнув,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Сюй слишком силен, мне с ним не совладать. Его влияние в Столице куда шире моего. Мне во всем приходится просить дозволения у отца и Е Юаня, а он за эти полгода в Столице добился всего, чего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Вэй Анъюань сердито зыркнул на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ведешь себя как дурачок. Он тебя вокруг пальца обведет, это лишь вопрос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смеялся и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Он мне не интересен, да и я не трехлетний ребенок, чтобы меня так просто обмануть. Ты думаешь, он уличный похититель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с ним каллиграфией столько времени, а понимаешь его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предки ведь из Цзиньлина, и если он однажды увезет тебя туда... — Вэй Анъюань посмотрел на него с редкой для него беспомощностью. — Что мне тогда делать? Я ведь не могу без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разом всё нелепее. Какая тут связь? Какое мне дело до того, что его предки из Цзиньлина?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я ведь не шутил, когда предлагал выдать за тебя мою кузину. Мы бы породнились. А когда обзавелись бы собственными домами, женились и обзавелись детьми, наши дома дружили бы из поколения в поколение. Наши дети тоже могли бы породниться через брак, а мы с тобой остались бы лучшими друзьями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тоской посмотрел на Вэй Анъюаня. Наконец-то он понял, к чему был весь этот переполох. Друг попросту боялся, что они с Чжуан Сюем сойдутся, и Е Мянь уедет с ним в Цзиньлин, бросив его одного в Столице...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чем корень беды, Е Мянь вздохнул с облегчением — теперь успокоить друга было проще. Он принялся ласково уверять его и обещать, что ни за что не сбежит с князем Жуннань «вить совместное гнездышко». Вот только Вэй Анъюань на этот раз уперся и ни в какую не желал верить. В итоге у Е Мяня совсем пересохло в горле, и ему пришлось чуть ли не клясться жизнью, прежде чем тот неохотно кивнул и наконец отвязался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Анъюаня он утихомирил, но на душе у Е Мяня легче не стало. Перед окончанием занятий он специально заглянул в учебный класс двора Цинань и потихоньку спросил у Лу Личжэна, слышно ли было у них полуденную ссору. Лу Личжэн лгать не умел, а потому лишь смущенно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Мяня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Вэй Анъюань был кругом неправ. Чжуан Сюй же мстителен до крайности, да и методы у него жестокие — бог знает, во что все это выльется...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из-за этих мыслей Е Мянь ворочался с боку на бок и тоскливо вздыхал, не в силах уснуть. Это не на шутку перепугало двух дежуривших в его спальне служанок — те решили с самого утра обо всем доложить госпоже Цю и молодой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Мянь спозаранку отправился в Императорскую академию Гоцзысюэ. Весь изведясь от тревоги, он поспрашивал во дворе Цинань и с облегчением узнал, что Чжуан Сюя оставили в императорском дворце и сегодня на занятиях его не будет. Это давало Е Мяню время хорошенько проинструктировать Вэй 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 ни в коем случае нельзя сталкиваться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Е Мянь ходил за ним хвостиком, без конца давая наставления, но Вэй Анъюань лишь отмахивался и рассеянно кивал. Было видно, что он не принимает эти предупреждения близко к сердцу. Е Мянь впервые в жизни на собственной шкуре прочувствовал смысл поговорки: «Император не беспокоится, а евнух с ног сбился от тревоги».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после занятий домой, он в самом унылом расположении духа отужинал со своим старшим братом 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спросил, что с ним такое, но Е Мянь не посмел сознаться. Разве мог он сейчас заговорить со старшим братом о Чжуан Сюе? Ему и одного Вэй Анъюаня, который взрывался от любой искры, как пороховая бочка, хватало с лихвой...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Цзин уже собирался увести Е Мяня в кабинет, чтобы устроить ему допрос с пристрастием, но тут слуга доложил, что пришел младший сын из дома премьер-министра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растерялся, а в следующую секунду его охватила тревога: неужели Чжуан Сюй уже успел доставить Вэй Анъюаню неприятности? Он поспешно велел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