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куратор вытащил из-под блокнота лежащий там документ, открыл нужную страницу и зачитал: — «Любые действия, угрожающие собственной безопасности, безопасности окружающих или общественной безопасности, включая, помимо прочего, потерю эмоционального контроля, буйное и насильственное поведение, нанесение побоев, порчу имущества, нарушение координации движений и тому подобное...»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«подождите» — от одного этого перечня кровь стыла в жилах. Если бы Рэня Фэйюя не поддерживали с двух сторон Ся Ян и Ли Цзюньчи, он бы, наверное, отчаявшись из-за столь безрадостного будущего, рухнул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спросил всё более серьезным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аномалии в организме действительно могут привести к подобному? И через какое время это обычно проявляется...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таких случаев не зафиксировано. Это лишь предварительный прогноз на самый худший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Ся Ян, Ли Цзюньчи, Рэнь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сильное чувство опасности заложено в этом документе?!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в деканат напоминал поездку на американских горках. К счастью, хотя на душе и не стало полностью спокойно, окончательный вердикт все же принес немалое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ребята развернулись,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подойти к двери, как сзади раздался строгий окрик куратора: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замерли и в испуге оглянулись. Неужели он только сейчас вспомнил о каких-то суровых мерах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было не проскользнули, сорванцы, — куратор поднялся, хлопнув ладонью по столу. — Сколько раз я вам повторял: на верхнем ярусе нужно быть предельно осторожными, предельно осторожными! А вы умудрились свалиться оттуда всей тушей?!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просто хотел достать 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Достать колу — и упасть?! Вы хоть представляете, насколько безумно ведете себя в общежитии? У меня просто слов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я говорю это не просто так. Вы уже взрослые парни, неужели нельзя вести себя благоразумнее?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по девятнадцать-двадцать лет. Разве может учитель бегать за вами каждый день, как в средней или старшей школе? Не может. Я понимаю, что вам нужны свобода, личное пространство, безумство и пыл юности...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четверо парней так и простояли в деканате, выслушивая эти искренние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пятнадцать минут солировал учитель Гао, а затем с совещания вернулся учитель Чэнь, принял эстафету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деканата, которые при обсуждении мутаций могли лишь зачитывать сухие строчки из документов, стоило им зайти на свою привычную территорию, проявили недюжинное красноречие, словно в них вселился сам бог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их наконец отпустили, у всех четверых возникло непреодолимое желание полностью снять кроватные доски в комнате и спать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общежитие, они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все это. Вчера ведь ребят с другого факультета еще увозили в больницу, почему сегодня уже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же, что вышло новое постановление.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момента общеуниверситетского собрания прошло всего три дня, не слишком ли быстро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неизвестными мутациями каждый день может приносить что-то новое, — задумался Линь У. — Полагаю, они скорректировали меры, потому что сделали какие-то новые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вечером по новостям в прямом эфире транслировали второй брифинг по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данный момент среди выявленных в различных провинциях и городах лиц с телесными аномалиями не зафиксировано ни одного случая ухудшения здоровья или потери контроля над поведением. Ощущение "утраты контроля" на начальном этапе у большинства из них вызвано эмоциональными колебаниями из-за паники. После психологической поддержки все они способны нормально контролировать свои действия, что никак не сказывается на их повседневной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симптомы телесных аномалий на этом не исчезли...»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ходе обследования лиц с телесными аномалиями мы обнаружили, что у всех них в разной степени произошла активация генов, что и послужило непосредственной причиной физических изменений...»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причины, вызвавшие активацию генов, на данный момент остаются невыясненными...»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доклада последовала сессия вопросов и ответов с экспертами.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подробнее объяснить, что представляет собой упомянутая вами активация генов?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организме человека содержится множество фрагментов ДНК, которые в норме должны быть неактивны. То есть информация, заложенная в них, никак не проявляется в нашем теле. Активация генов — это процесс, при котором эти изначально спящие участки по какой-то причине вновь включились, вызывая аномальные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внешние проявления этих аномалий различаются не только по степени выраженности, но даже по типу? У кого-то страдает дыхательная система, у кого-то — двигательные нервы...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сейчас исследуется. На самом деле изменения происходят не в какой-то одной системе организма, просто одно из проявлений выражено наиболее ярко и затмевает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Передаются ли подобные аномалии от человека к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четких цепочек заражения среди лиц с аномалиями не выявлено.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такой масштабной вспышки должна быть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причины, провоцирующие активацию генов, все еще требуют дальнейшего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продлится эта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гены уже активировались, вызванные ими изменения останутся с человеком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рассчитывать на самоисцеление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сегодняшний день вероятность этого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направленного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испробовали несколько схем подавления, но ни одна не дала результатов. Генетика — область невероятно сложная, тонкая и обширная, нам 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своем докладе вы упомянули, что после психологической помощи все лица с аномалиями могут контролировать свои действия и вести привычный образ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могут продолжать нормальную жизнь даже без посторонней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еще не закончилась, а Рэнь Фэйюй уже вскочил со своего места в сильном волнении: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Слышали?! Я не сойду с ума, не стану буйным и никого не заражу! Просто там что-то активировалось, я смогу нормально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давивший на него последние несколько дней, наконец-то рассеялся без следа. Рэнь Фэйюй, резко расслабившись, больше не мог сдерживать себя: он испытывал безумную радость спасенного от гибели, но в его голосе дрожали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слышали, — трое друзей подошли и крепко обняли плачущего от счастья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Рэню Фэйюю было страшно, но разве им самим 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еще не исполнилось и двадцати лет, и они были далеко не так сильны, как пытались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слегка запрокинул голову,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не просто нормально жить, но и как обычно учиться, ходить на пары и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— шмыгнул носом Рэнь Фэйюй, искренне, от самого сердца добавляя: — Только сейчас я понял, как же сильно люблю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сжал его в объятиях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и Ся Ян хором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любовь к учебе — штука быстротечная.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две недели, по мере появления новых результатов исследований и репортажей в СМИ, картина этой «массовой телесной аномалии» прояснялась все отчетливее: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охватила волна мутаций...»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«Ученые из разных стран обнаружили, что гены, вызывающие физические аномалии, относятся к числу древнейших и наиболее примитивных фрагментов ДНК человека. Еще до появления человечества эти фрагменты уже были широко распространены у различных видов животных...»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«Физические и поведенческие изменения, наблюдаемые у лиц с аномалиями, несут в себе черты тех или иных животных признаков. По мнению специалистов, это может быть связано с различиями в активированных фрагментах генома...»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вечера небо затянуло тучами. В безветренной листве деревьев стрекотали цикады, а душный воздух был пропитан влагой. С наступлением ночи дождь так и не пошел, но стрекотание цикад становилось все громче, перерастая в прелюдию к далекому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духота, — проворчал Ли Цзюньчи. Он сидел на полу возле кровати, поставив перед собой таз с холодной водой. Время от времени он снимал с плеч полотенце, полоскал его в холодной воде, выжимал и снова набрасывал на себя, спасаясь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лежал на бамбуковой циновке на верхнем ярусе. Одной рукой он держал у самого лица модный портативный вентилятор с разноцветной подсветкой, спасаясь от жары сильным потоком воздуха, а другой листал новости в телефоне с чехлом в виде карпов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что значит этот «животный характер»? — спросил он, не понимая прочитанного.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У портативного вентилятора не было, поэтому он прижался вплотную к ограждению кровати, пытаясь поймать хоть немного прохлады от слабого обдува старого потолочного вентилятора. При этом он открыл ту самую новость, на которую Рэнь Фэйюй бросил лишь беглый взгляд, и принялся внимательно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Пишут, что эти аномальные изменения не случайны и не хаотичны. Они развиваются в соответствии с биологическими свойствами конкретного животного...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