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растерянный львенок медленно приоткрыл рот и окончательно окаменел, вытаращив глаза. Постояв так мгновение, он резко подскочил и, указывая на далекую, подпирающую самое небо гору, похожую на гигантский столб,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твои холмики! Это, по-твоему, холмик?!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цыкнул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пешком под стол ходишь, а уже так выражаешься. Смотри, отправят тебя на уроки этикета, будешь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разумеется, — как нечто само собой разумеющееся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безучастно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странная у вас страна. Император почему-то слушается тебя. Ты что,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потемнело, окрасившись в иссиня-черные тона — опускались легкие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ливень немного утих и, лениво морося еще несколько часов, наконец прекратился. Но стоило дождю стихнуть, как летающие насекомые засуетились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элитных бойцов, отобранный Освальдом, состоял из воинов легионов Бронзы, Красного Железа и Уцзинь. Практически все они были офицерами. Хотя среди них не было командиров легионов или их заместителей, каждый в обычное время считался лучшим в своем подразделении, поэтому никто не желал им пострадать в этом дальнем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легион снабдил каждого легким доспехом, который надежно защищал жизненно важные органы, но не сковывал движений. Каждому также полагались непромокаемый плащ с капюшоном и маска из тонкой медной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снаряжение позволяло защититься от большинства гнуса, однако воины все равно оставались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отряд представлял собой довольно странное зрелище: двое предводителей — взрослый и ребенок — без умолку пререкались, будто выбрались на обычную прогулку, в то время как следовавшие за ними всадники в черном облачении ехали в гробовом молчании, словно направлялись на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Гробницы Бога Фаэ не было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 детства знали, что Гробница Бога Фаэ находится в районе Холмов Седой Головы, прямо под Водопадом Вечной Жизни. Однако для большинства эти знания этим и ограничивались — они за всю жизнь так и не увидели бы, как выглядят Холмы Седой Головы и Водопад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представление о Холмах Седой Головы было весьма схожим: судя по названию, это просто холмы, вершины которых слегка припорошены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слово «холмы» вызывало ассоциации с чем-то не слишком высоким и опасным — скорее с пологими возвышенностями, таящими в себе какую-то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Кевин указал на возвышающийся до небес пик, похожий на исполинский столб, и сказал: «Дождь прошел, теперь хорошо видно? Вот та гора и есть Холмы Седой Головы», — всех охватило чувство полнейшего абсурда, будто над ними откровенно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более близкого расстояния Холмы Седой Головы казались еще более устрашающими: гора была невероятно узкой, а ее склоны уходили вверх почти вертикально — от одного взгляда на них начинала затекать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название «Седая Голова», по всей видимости, объяснялось не только снежной шапкой на вершине, но и тем, что эта самая вершина буквально пронзала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долго смотрел вверх, запрокинув голову,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мне, что фраза «находится в районе Холмов Седой Головы» означает, что мы обойдем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и, вздернув подбородок, великодушно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полезем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сегодня ночью, — Кевин сделал паузу и указал на вершину. — По ночам там рыщет всякая тварь, с которой не так-то просто сладить. Поднимемся сейчас — пойдем на верную смерть. Так что прибавем ходу и заночуем у подножия. А завтра с рассветом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воины пришпорили своих гиппогрифов и помчались вперед. Из-под копыт летели веера брызг, безжалостно сбивая лепестки с придорожных кустов в диких лесных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задавший вопрос, припал к спине своего скакуна. Сквозь свист ветра в его мыслях промелькнуло сомнение: откуда командир Фассбиндер знает, что на горе обитает опасная тварь? Неужели он уже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в здравом уме взбредет в голову тащиться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землю окончательно опустилась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лежали близко к северным землям, и климат здесь был куда суше и холоднее, чем в границах Королевства Золотого Льва. Ночной перепад температур ощущался очень резко, а из-за прошедшего дождя холодный ветер, проникавший сквозь влажную одежду, пробирал буквально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подышал на руки, чтобы согреть пальцы, и вместе с остальными быстро соорудил несколько простых походных палаток, способных защитить хотя бы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офицеров привычными движениями развели костер в укрытом палатками от ветра месте, установили треногу и разложили у огня бурдюки с вином и водой, чтобы согреть их. После этого они распределили обязанности и отправились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расходитесь! Поищите в леске впереди, но не переходите границу ядовитого тумана за ним. Берегитесь отравления, — громко напутствовал их Кевин, после чего нашел сухое место и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длинные ноги, он прислонился спиной к валуну и в непринужденной позе принялся сушить у огня промокший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Кевин в походах не любил обременять себя лишними вещами, предпочитая путешествовать налегке. Ему с лихвой хватало бурдюка с водой, кожаного мешочка с кремнем, почтовыми жуками и прочей мелочью, а также кинжала для ближнего боя и длинного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всегда можно было добыть в пути — в этом деле у него скопился богатый опыт. К ночлегу он тоже никогда не придирался: устраивался в любом защищенном от ветра месте и спал до утра. Неприхотливый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людей и гиппогрифов стало больше, снаряжения тоже прибавилось: палатки, лекарства первой необходимости и даже солидный запас сухпайков. Впрочем, пока удавалось раздобыть дичь, тратить сухие пайки никто не спешил. Кто знает, найдется ли хоть какая-то еда, когда они достигнут окрестностей Гробницы Бога Фаэ? Лучше приберечь припасы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взгляд на возвышающуюся позади гору, выудил из кожаного мешочка помятый клочок пергамента и перо, а затем в мгновение ока набросал похожий на столб силуэт Холмов Седой Головы. Ниже он размашисто вывел строчку: «Добрались. Завтра поднимаемся».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круживший неподалеку белый орел, которого выпустили поразмять крылья, спланировал на камень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лапу, — небрежно скомандовал он белому орлу. Свернув пергамент, Кевин просунул его в маленький металлический футляр на лапе птицы и добавил: — Давай, лети назад, доложи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взмахнул крыльями и вскоре скрылся из виду, растворившись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крылатый вестник с шумом опустился прямо на письменный стол Императора в Висячем замке Уцзинь, попутно забрызгав водой разложенные там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уже несколько дней толком не спал. Только-только ему удалось ненадолго прикорнуть у стола, как эта бестия грубо прервала его сон, попутно наградив порцией мокрых перьев и грязных брызг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когда-нибудь научишься приземляться по-человечески? — Освальд вытер лицо и слегка похлопал себя по лбу, пытаясь прогнать остатки сна, после чего извлек из металлического футляра «шедевр» кисти великого импрессиониста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Седой Головы и в реальности-то своей формой были весьма далеки от приличий, а уж искаженные причудливым росчерком пера Кевина, они и вовсе превратились на бумаге во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Освальд долго разглядывал изображенную на пергаменте вздымающуюся к небу штуковину, после чего с каменным лицом скомкал листок и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пергаментный комок докатился до двери и закатился в угол, полностью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сидел за столом, с силой массируя виски. Минутная бодрость мгновенно испарилась. Из-за затяжной бессонницы он пребывал в крайнем раздражении, смешанном с невыразимой усталостью и душевным онемением — казалось, обрушься на него сейчас хоть небосвод, у него не найдется сил даже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оказался птицей сообразительной. Почувствовав, что от стоящего перед ним человека исходит угрожающая аура и он готов сорвать злость на ком угодно, хищник, едва доставив письмо, скатился со стола и разлегся на полу, раскинув крылья и лапы,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крайнего изнеможения мысли человека часто становятся хаотичными и обрывочными. Подперев голову рукой, Освальд лениво перелистнул пару страниц военного отчета, бросил взгляд в окно на глухую ночную тьму и вдруг без всякой причины вспомнил о былом в Поместье Парсон.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несколько разрозненных образов, и его вновь начала одолевать дремота...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вечер в конце весны. В те дни часто шли дожди, и с грохотом накатывали далекие глухие раскаты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чайного зала на втором этаже Поместья Парсон наполовину загораживала раскидистая бирючина, отчего света в комнату проникало мало, а в дождливые дни в ней становилось совсем темно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