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заторможенно моргнул и невпопад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 начало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попыталась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Цяо, пусть дети сначала сядут.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ним. Цяо Юаньлинь и Лян Чэн подошли к отдельно зарезервированному для них столику и, проявляя благоразумие, сели рядом. Букет незабудок разделял их, стоя посередине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положил руку на край вращающегося подноса. На его тонких, узловатых пальцах не было никаких украшений, пахло от них лишь легким дезинфицирующим средством для рук. Он слегка повернул поднос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сок или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разжал пальцы, которыми под столом сжимал свои колени, и взял чайник. Помня о правиле наливать чай лишь наполовину, он сначала налил полчашки Лян Чэну, а затем столько же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хотел пить и осушил чашку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просто прижимал чашку к губам, прихлебывая чай, пока не принесли все блюда. Затем он вытер руки и принялся чистить креветок, колоть крабов, обгладывать запеченные говяжьи ребрышки и съел добрую половину тарелки моллюсков под острым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держал пиалу с жареным рисом с яйцом, обедая так просто, словно сидел в обычной столовой. Стоило ему протянуть палочки к какому-нибудь блюду, как Цяо Юаньлинь тут же прокручивал стол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 и так и не сумев дотянуться до нужного блюда, он заговорил тоном Цяо Вэньюаня: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почти двадцать пять лет, научись обращать внимание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кислое, ты такое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помню, что ты любишь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жених и невеста произносили торжественную речь, то и дело прерываемую волнами аплодисментов. Цяо Юаньлинь некоторое время смотрел в их сторону, повернув голову,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Хэ действительно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знал, что Цяо Вэньюань —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впервые подумал, как же тесен мир. Раньше ему казалось, что мир огромен, да и Пинхай слишком велик, чтобы разыскать кого-то. В этом можно было полагаться лишь на удачу 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улыбнулась удача и кому суждено было быть вместе, сейчас стояли на сцене в полной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хлопал вместе со всеми, наблюдая за праздничным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Лян Чэн видел профиль Цяо Юаньлиня: тонкие изгибы бровей и уголков глаз, узкая высокая переносица — лицо умного человека, однако округлая капелька верхней губы придавала ему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горле, едва смоченном некрепким чаем, снова пересохло. Лян Чэн налил себе вторую чашку и взглянул на часы — оказывается,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уже наелся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 Я, пожалуй, пойду, нужно возвращаться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его задерживать,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такси поймать легко, — ответил Цяо Юаньлинь. И тут же добавил: — Кстати, ты все еще ездишь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покачал головой. В памяти всплыли далекие воспоминания: тогда Цяо Юаньлинь был совсем подростком и постоянно напрашивался покататься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секунду замолчал,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восемь лет для тебя —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ты сказал, что больше никогда не вернешься в Пинхай. По сравнению с целой жизнью восемь лет — это так, время одного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царило шумное веселье, Цяо Юаньлинь незаметно выскользнул из банкетного зала. Не желая ждать лифта, он толкнул дверь на пожарную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пару ступеней, он остановился, опершись о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 мире столько людей. Почему же Цяо Вэньюань женился именно на матери Лян 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 рот последнюю рисинку, Лян Чэн отложил палочки. Бархатное сиденье соседнего стула расправилось, не оставив и следа от того, что на нем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его нисколько не смущало, ему просто стало скучно. Он протянул руку и принялся вертеть оставленную Цяо Юаньлинем веточку незабудки.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лепестков выпала маленькая карточка с цитатой о значении этого цветка, чье авторство уже никто бы не подтвердил: «Пожалуйста, помни обо мне, пожалуйста, скучай по мне, пожалуйста, жди моего возвращения, и я подарю тебе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повернул голову. Огромный банкетный зал был заполнен едва ли наполовину, в пустующей же его части свет не горел, и ее заливали лучи солнца, проникавшие сквозь панорамные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из-за стола. Его высокий рост сразу привлек внимание, и гости принялись с любопытством разглядывать новоиспеченного сына со стороны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прошел мимо десятка столов и толпы гостей в пустую часть зала и подошел вплотную к окну, вглядываясь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плавился от летнего зноя Пинхай. Под палящим солнцем прямо на улице у дверей отеля стоял Цяо Юаньлинь, макушка которого сияла в мягком ореоле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нереальным, словно старый размытый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махнул рукой, останавливая такси, и сел на заднее сиденье. Ему следовало ехать на телестанцию, но вместо этого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на... улицу Чанлинь.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на улице Чанлинь разрослась так густо, что не пропускала ни единого дуновения ветра, пряча за собой жилые дома. Такси свернуло за угол и сбросило скорость. Водитель вгляделся в обочину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притормозить?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опустил голову, сканируя QR-код для оплаты,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тут, впереди, у переулка Ваньпин.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район. Дома здесь на языке риелторов звались «старыми, обшарпанными и тесными», а уж жилье в самом переулке и вовсе не пользовалось спросом: сдать задорого не получалось, да и покупать никто не стремился. И все же старожилы ни за что не соглашались отсюда съезжать. Район утопал в зелени, рядом было много парков и рынок под боком — идеальное место, чтобы спокойно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углу переулка, Цяо Юаньлинь закинул рюкзак на плечо. С наступлением лета температура резко подскочила, и некоторые парни уже вовсю щеголяли в футболках, но он с детства плохо переносил холод, поэтому по-прежнему ходил в плотном худи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Метрах в тридцати-сорока от начала переулка стоял небольшой, давно не беленный дом. На первом этаже висела вывеска «бутик ципао Жуйчжи», а изнутри доносилась песня Терезы Тенг «У кромки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заставлена яркими и скромными платьями ципао. В углу высился просторный раскройный стол, а за швейной машинкой сидела пожилая женщина — хозяйка лавки,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толкнул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поправила очки в серебряной оправе, отложила работу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 мой, пришел? Иди скорее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подошел к столу. Ван Жуйчжи обняла его, внимательно разглядывая, и запричитала, что с их последней встречи он сильно вытянулся, похудел, да и подстричься ему не мешало бы — волосы уже закрывали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Цяо Юаньлинь сразу начинал хвастаться тем, насколько вырос, но сегодня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все поняла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закончили с разводом?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все оформили?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погладила его по спине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тебя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больно пожилой женщине, ей оставалось лишь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матери всегда был твердый характер, я не могу на нее повлиять. Если не хочешь возвращаться домой, оставайся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уйду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отец-то знает, что ты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капелька на верхней губе Цяо Юаньлиня была нежно-розовой, из-за чего его рот казался слегка приоткрытым, даже когда он не дулся. Это, вкупе с огромными глазами, выдавало в нем шестнадцатилетнего подростка, как бы он ни пытался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Ван Жуйчжи одновременно радовалась и сопереживала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сама ему позвоню,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радиоприемника доносился голос Терезы Тенг, певшей: «Увы, впереди опасные отмели, а путь далек и долог». Цяо Юаньлиня это только раздражало, поэтому он с щелчком выключил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пойду наверх,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 одним только рюкзаком? А вещи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небольшая кладовка и спальня Ван Жуйчжи располагались на первом этаже, отделенные от торгового зала лишь занавеской. Цяо Юаньлинь отодвинул ее и, поднимаясь по деревянной лестнице,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тащить тяжести? Я отправил их курьерской доставкой по городу, приедут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никак не могла взять в толк: оба родителя крутились как заведенные, так в кого же этот мальчишка уродился таким ленивым?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были всего две спальни и ванная комната. Из-за плотной учебы Цяо Юаньлинь не приезжал сюда больше полугода. Раньше, когда он гостил у бабушки, всегда останавливался в просторной комнате на солнечной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по привычке взглянул на висевшую на стене картину тушью, написанную его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спят чутко, а дедушка Цяо Юаньлиня сильно храпел, поэтому при жизни спал один в этой спальне. Вся мебель здесь осталась прежней, углы шкафов и столов со временем облупились.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стоял письменный стол. Цяо Юаньлинь положил рюкзак на стул и заметил настольный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дата была перечеркнута жирным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насторожился. Он провел пальцем по столу — чистота была идеальной, чище, чем лицо Цяо Вэньюаня. Постель была аккуратно заправлена, рядом с настольной лампой лежал футляр для очков, а на подоконнике стоял пышный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 и, перегнувшись через перила,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Почему кажется, что в этой спальне кто-то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швейной машинки затих, и Ван Жуйчжи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забыла тебе сказать! Солнечную спальню я сдала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прозвучало как гром среди ясного неба. Цяо Юаньлинь думал, что отыскал тихую гавань, а она оказалась съемным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маленькую спальню напротив, выходившую на теневую сторону: сырая, темная, к тому же еще не прибранная — разительный контраст с его прежней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снова вышел в коридор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мне-то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жильцом. Пока мы не приведем маленькую спальню в порядок, вам придется немного потесниться и пожить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