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Су Чи весил всего несколько килограммов, в то время как Су Хуэйи нагрузил целый чемодан. Когда он спускался вниз, чемодан громыхал на каждой ступеньке. Су Чи бросил на него пару взглядов, протянул руку, забрал багаж и зашагал прямо к выходу. Су Хуэйи зацокал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лишь шире зашагал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А то соседи услышат и подумают, будто мы собрались вырыть вокруг дома крепостной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Цзитун, отдыхавший в гостиной за просмотром новостей, уловил это «фирменное изречение» и, повернув голову, коротко взглянул на старшего сына: неплохо, словарный запас снова пополнился. Он не знал, чем именно его старший сын так привязал к себе маленького Хуэйи, что тот готов таскаться за ним даже в такие дальние командировки. Подумав об этом, Су Цзитун снова погрузился в тревогу: «Эх, уж не из-за этого ли у моего старшего в его-то под тридцать до сих пор нет пары?»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уложили чемоданы в багажник, и водитель Линь повез их в аэропорт. По пути Су Чи сидел на заднем сиденье и, глядя в планшет, уточнял детали предстоящего проекта, а Су Хуэйи с усердием, достойным похвалы, тянулся туда же. Его пушистая макушка щекотала щеку Су Чи, но он этого будто не замечал, да и Су Чи не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припомнил положенный ему по роли объем знаний и немедленно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понимаю, я же неуч.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школьного образования для тебя были чистой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аэропорта заняла не больше часа, и после регистрации багажа они поднялись на борт. В салоне первого класса места по-прежнему располагались парами: по два кресла с каждой стороны от прохода. Су Хуэйи сел у иллюминатора, а Су Чи — с краю. Вскоре по салону раздалось объявление, самолет начал движение, и Су Хуэйи машинально повернул голову, чтобы нащупать руку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потянуться, как та же рука тут же оказалась в его ладони, и их пальцы сплелись в самом надежном из возможных захватов. Кожа к коже, сустав к суставу — плотно и крепко. Ладони Су Чи были горячими, и сердце Су Хуэйи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же следуем стандарту международного этикета рукопожатия…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взлет, — Су Чи откинулся на спинку кресла и закрыл глаза. — Не дергайся, а то заложит уши или начнется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следующую секунду лайнер взял высоту, и Су Хуэйи поспешно вжался в кресло. Лишь через несколько минут, когда полет стал ровным, рука Су Чи разомкнулась.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искоса взглянул на брата. Тот сидел с совершенно невозмутимым видом, но, почувствовав на себе взгляд,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внимательно изучил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подменили 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послушно наклонился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близко, чтобы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стратегически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прилета они поймали такси до дома. Разница температур между двумя городами составляла около двадцати градусов. Хотя Су Хуэйи заранее утеплился, в момент выхода из аэропорта его пробрала такая дрожь, будто он включил режим вибрации. Всю дорогу до машины он провел, зажатый под мышкой у старшего брата. Положив чемодан в багажник, Су Хуэйи дрожащей походкой впорхнул на заднее сиденье. Вслед за ним сел Су Чи и с глухим звуком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холодно, старший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снова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закивал, как цыпленок, клюющий зерна: он чувствовал, что его тихая гавань снова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после трех часов дня. Стоило выйти из машины, как послышался грохот строительных работ на заднем дворе. Су Чи нахмурился, подхватил багаж и вошел с Су Хуэйи в дом. Внутри шум поутих. Дома оставалась пара слуг, которые поприветствовали их, когда они вошли. Су Чи поднял чемодан Су Хуэйи наверх и обернулся с распоряжением: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везде подогрев пола и кондиционеры.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семенивший следом,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Дяньнань больше подходит для моего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прервал шаг на лестнице, затем пошел дальше, ничего не ответив. Су Хуэйи опешил, но вдруг его осенило, и он в два счета догнал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солнце Дяньнаня и в подметки не годится тому, как ты «вытягиваешь» меня в росте!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занес его багаж в спальню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холодно, просто посиди эти дни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озадаченно втянул голову в плечи. В таком случае он совсем не понимал, зачем сюда тащился: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рядом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мне подыгрывать? — Су Чи заметил его растерянный взгляд и заботливо пояснил: — Своими стучащими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 компромиссу: Су Хуэйи мог сопровождать Су Чи до офиса, но оставаться ждать его в машине или приемной. Достигнув согласия, они разошлись по своим комнатам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через балконную дверь доносился шум стройки: Су Хуэйи, который планировал вздремнуть, понял, что это вряд ли получится. Он открыл балконную дверь, собираясь пройти к Су Чи, но тут вспомнил, что балконы больше не соединены, и, развернувшись, вышел в коридор и постучал в дверь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дверь отворилась. Комната уже была прибрана, Су Чи стоял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шумновато, как долго еще будут идти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до шести вечера, позже они уже нарушают покой. — Су Чи спросил: 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старший брат понимает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потянул его за непослушный вихор: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понять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было невозможно, поэтому Су Хуэйи, немного посидев, решил сходить на задний двор посмотреть на площадку. Он натянул пуховик, обмотался шарфом, но, когда собрался спускаться, его окликнул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обернулся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используешь тон Злой Ведьмы, когда зовешь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Исправляй свои речевые ошибки. — Су Чи спустился вниз. — Собираешься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стройку. — На замечание об ошибке он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холода, но все равно тянет погулять?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дома. Небольшой дворик у боковой галереи был огорожен. Раньше на заднем дворе была оранжерея, но из-за переноса купальни ее перенесли и объединили с садом, превратив в полуоткрытый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можно было разглядеть кадку с вечнозеленым подокарпом, который за время отсутствия семьи Су прекрасно сохранился стараниями слуг. Заметив его, Су Хуэйи радостно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сосна, за которой мы ухаживали вместе со вторым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восхищенно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она хорошо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скосил взгляд на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буйно,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подокарп, который незаслуженно подвергся критике, он тут же забыл, потому что в лицо ударил холодный воздух, от которого у него буквально свело челюсть. Су Хуэйи втянул шею, и Су Чи протянул руку, чуть выше подтянув его шарф. С головой закутанный в шарф, он стал похож на горшечное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вижу,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тебя доведу.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практике это вышло не так легко: дорожка от дома к заднему двору была в рытвинах, а по земле тянулись шланги. Су Хуэйи всю дорогу крепко держался за руку Су Чи, боясь в очередной раз продемонстрировать «коллекционное» падение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 метрах уже виднелась огороженная площадка, где несколько рабочих и тяжелая техника что-то грохотали. В зимнем воздухе висела едкая пыль. Купальня была уже выкопана, сейчас велась прокладка труб для подачи и слива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поодаль, они наблюдали за процессом, и несколько строителей обернулись, чтобы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нас нанял? Сколько дней прошло, а мы их впервые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они. Скажи, а у них и правда такая породистая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братья? Что-то не очень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хватит болтать, чего обсуждаете?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строителей был привычно громкий голос, и они не отдавали себе отчета в том, что говорят, полагая, что из-за грохота машин их двоим гостям ничего не слышно. Бросив еще пару фраз, они вернулись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посреди этого шума повернулся к Су Чи, чтобы увидеть его реакцию, но отметил, что тот вовсе не выглядит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они сказали, что мы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хмыкнул,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были похожи, это был бы повод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решив, что речь идет о его происхождении,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уже решил, о чем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или нет? Если да,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ответил, что насмотрелся, и снова зарылся лицом в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слишком шумно, уши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прикрой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холоде руки доставать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выронил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Хрупкий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