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Кавех тихонько выскользнул из их временного прибежища.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отсиживаясь в просторном кармане Масамичи Яги, он то засыпал, то просыпался, так что успел изрядно выспаться. Теперь, когда на город опустилась тьма, он чувствовал себя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теперь я превратился в ночную сову?»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привычки засиживаться допоздна до полноценного бодрствования до рассвета обычно долог, но Кавех — увы и ах — преодолел его одним махом, окончательно перепутав день с ночью. Впрочем, дело было серьёзное: ему требовалось собрать как можно больше сведений, пока все остальные мирно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Умело пользуясь своей способностью летать — несомненный плюс его нынешнего обличья, — Кавех осторожно продвигался вперёд, бесшумно скользя вдоль глухих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охрана в поместье клана Камо заметно редела. Даже самые параноидальные из здешних обитателей не стали бы пичкать ловушками жилые покои: внешней барьерной завесы хватало с лихвой, да и калечить собственных сородичей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Масамичи Яга провёл его внутрь, первая половина миссии Кавеха оказалась до смешного простой. Теперь оставалось лишь ускользать от бдительных глаз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процессе этого он наткнулся на зрелище, которого ему явно не следовало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когда Масамичи Яга проснулся, перед его глазами предстал Кавех. Даже в забавном облике крошечного аранары он ухитрялся выглядеть так, словно его переехал поезд — под растерянными глазками залегли глубокие тёмные круги размером с добрый фонарь. Масамичи Яга невольно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 тобой? — растерянно пробормотал Яга, не зная, как подступиться к расспросам.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у трёх великих кланов вообще нет никаких рамок приличия... — Кавех округлил глаза от пережитого шока, его буквально трясло. — Но чтобы клан Камо превзошёл всех в своей беспринципности... Это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Секретом это назвать было сложно, просто ночью он застукал кое-кого... хм, за крайне предосудительным занятием с проклятым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пожалуй, такое действительно вслух не произносят.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Межвидовые нежности — зрелище не для слабонервных. Кавех искренне не понимал, как у кого-то вообще повернулся язык приложиться к столь уродливой твари. Ну ладно бы оно хотя бы отдалённо походило на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мире всегда хватало извращенцев со странными вкусами. Просто Кавеху «посчастливилось» столкнуться с одним из них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он успел лишь мельком мазнуть взглядом по этой сцене и тут же удрал со всех ног, не успев рассмотреть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меняется в лице Кавех, Яга смутно догадался, в чём дело. Интуиция вопила, что нужно немедленно заткнуться — иначе он рискует выслушать нечто столь же грязное, как и сплетни о клане Дзэнин. Но любопытство взяло верх, и он всё-таки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раздавленный услышанным, просто сидел рядом с Кавехом, пытаясь переварить эту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Масамичи Яга, конечно, знал, что среди трёх великих кланов нормальных людей днём с огнем не сыщешь. В конце концов, магия дзюдзюцу подпитывается негативными эмоциями, и сильнейшие маги из-за постоянного душевного раздрая вечно балансируют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подумать не мог, что под маской благочестия скрывается столько откровенных извращенцев. Слава богу, сам он создавал проклятые куклы и обожал всё пушистое — его лучший способ выпустить пар заключался в набивании ватой забавных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**[Мир магов — сплошной мусор]**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желание Яги переписать устои мира магов руками молодого поколения достигло своего апогея. Если ему до конца дней придётся выполнять поручения этих бесстыжих тварей, он сам в конце концов сойдёт с ума и станет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нужно положить конец! Любой ценой!»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мечтами, а сбежать прямо сейчас он не мог. Задание не закончено, а значит, нужно оставаться прилежным работником. Яга потёр переносицу, собираясь с мыслями, забрал материалы и направился в отведённую ему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тип, о котором я говорил... это он, — заговорщически прошептал Кавех, высунувшись из кармана. Воспоминания нахлынули на него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наниматель, вальяжно восседавший на своём месте, одним своим видом — таким знакомым после вчерашнего — заставил Кавеха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Масамичи Яга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 счастью, он никогда не питал иллюзий насчёт великих кланов, так что новость принял внешне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спокойствием тут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ещё более подозрительный и цепкий взгляд заказчика, Яга уткнулся в шитьё. Ладони его мгновенно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 инстинктивно держится настороже рядом с сумасшедшими, а Яга оставался одним из немногих по-настоящему адекватных людей в этом безумном мире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Кэндзяку они оба поняли превратно. Вчера ему просто стало невыносимо душно, вот он и приоткрыл собственную черепную коробку, чтобы заодно поковыряться в структуре проклятого существа. Кавех же застал самый двусмысленный момент: когда мерзкий шевелящийся мозг засунул голову внутрь существа, изучая ядро недавней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со стороны это выглядело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Кэндзяку сочли извращенцем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бог знает сколько дней после того, как Ранпо Эдогава, Тодзи Дзэнин и Кавех отправились в мир магов, семья Вонгола наконец прислала весть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теперь им предстоит в спешном порядке разбираться с последствиями: рассылать запечатанные воспоминания и спасать невинно пострадавших (в частности, Сатору Годзё).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техники недавно переняли знания из будущего и уже готовы взять под контроль те эксперименты, — неторопливо произнес Реборн, делая глоток кофе из крошечной чашечки. Он сидел на своем личном миниатюрном диванчике.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Цунаёши Саваду он безжалостно отправил разгребать весь этот хаос самостоятельно. Парень пережил достаточно, чтобы теперь закрепить свой авторитет и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чашечку?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крепкий чёрный кофе пах на редкость маняще и мягко, но первый же глоток мгновенно прочищал мозги своей обжигающей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Реборну и самому было безумно любопытно разузнать, кто эти двое загадочных чужаков, чьё прошлое было покрыто мраком. У всех остальных здешних сил была чёткая структура, а эти двое расхаживали с абсолютно одинаковыми драгоценными камнями — Глазами Бога. Не заметить такое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действительно был прекрасным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самую сложную (и увлекательную) работу забрал себе, оставив ученику возможность ковать славу в делах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вежливо отказался от угощения, сухо заметив, что не слишком жалует жидкую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Кавеха нет? — Реборн окинул комнату взглядом, не обнаружив своего недавнего соратника.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ближайшее время он вряд ли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у Вонголы и были дела к архитектору, им придётся запастись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— равнодушно отозвался Реборн.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спешить ему было некуда. Его визит преследовал конкретную цель: договориться о спасении Сатору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Вонгола тоже мало что знала об этом внезапно возникшем мире магов. Интересно, до каких высот сможет вырасти этот мальчишка, которому пророчат звание «сильнейшего»?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оказанную помощь стоило стребовать хорошую цену. В конце концов, Бьякурана они привели не просто за красивые глаза. Если бы не мягкосердечие их юного кандидата в Десятые боссы, Вонгола могла бы вообще умыть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губы Реборна тронула едва заметная усмешка. Несмотря на излишнюю доброту, этот мальчишка вполне мог построить совершенно новую Вонголу.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тут шумно. Столько детей, и все такие разные, — заметил Реборн. На такое сокровище трудно было не засмотреться.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независимые. Но они умеют преподносить сюрпризы, — спокойно парировал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часто влипают в неприятности, так что даже не думай».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Реборн, под началом которого находилась целая банда малолетних разрушителей, вспомнил жалобы Цунаёши на то, с какой поразительной регулярностью эта семейка умудряется устраивать погромы, и молча отхлебнул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Сатору Годзё, мы в курсе его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Предоставляю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платежом красен: когда Годзё наконец добьётся своего, пусть заодно станет проводником для Вонголы в мире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никогда не стремился взваливать всё на собственные плечи. Дать несносному мальчишке шанс закалить характер и заодно получить в будущем надёжного союзника — пусть Годзё разбирается со своими проблемами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совсем не переживаешь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доверяю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спартанские методы Реборна, их подход к обучению был практически идентичен: бросить в пекло, подстраховать в критический момент и снова бросить в бой, пока ученик не научится твердо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досконально знали пределы возможностей своих подопечных. Те могли преподнести сюрприз, но в целом их действия укладывались в рамки ожидаемого. Доверие не давалось даром, но стоило им поверить в человека, как они давали ему полную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 редкость прагматичных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чертовски талантливые, упрямые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добившись желаемого, Реборн решил задержаться ещё на пару минут. Он не без сожаления рассматривал оставшихся в доме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Ёсано, увлечённая какими-то своими медицинскими изысканиями; Сакуносукэ Ода, полностью погрузившийся в рукопись; Чуя Накахара, изнуряющий себя тренировками ради защиты близких; и Сюдзи Цусима, который провожал гостя колючим, настороженным взглядом. Их таланты уже начали расцветать, но куда больше поражала их здоровая, защищённая от чужого влияния психика.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горел своим делом и чётко видел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Затянуть их в Вонголу не получится. Попытаться сломать их далёкие от мафиозных разборок мечты под надзором стоящего рядом мужчины — затея практически невыполнимая. Да и к чему такие сложности, когда у Десятого босса уже есть свои Хранители Вонголы? Тратить столько сил на переманивание чужих людей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их воспитал, — небрежно бросил Реборн.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Реборну уйти, как стайка любопытных детей тут же высыпала из своего укрытия. Судьба запертого в неволе несносного белого кота их искренне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он там?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сладкого он там, небось, уже все стены от злости исцарапал.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Пожалуй, оставлю ему пару дайфуку, — мягко проговорил Одасаку.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 его, Одасаку! Он и так потребляет сахара сверх всякой нормы, — возмутился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сейчас у него вообще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в чём, а в умении добывать сладости силой этому парню равных нет, поверь.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снова поднялся привычный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весёлую кутерьму, Аль-Хайтам вдруг поймал себя на мысли, что теперь прекрасно понимает собственную бабушку. Наверное, в детстве он и сам был тем ещё несносным ребёнком — высокомерным, упрямым мальчишкой, в котором сочетались зачатки великого ума и абсолютное незнание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 чём думала бабушка, воспитывая его? Радовалась ли она, видя, как внук постепенно находит свой путь, или грустила от понимания, что не сможет оставаться с ним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спросить об этом теперь уже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