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благополучно обосновался здесь на правах родственника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Соседство с потенциально опасным субъектом требовало от Аль-Хайтама повышенного внимания. Приходилось тратить немало сил, чтобы присматривать за гостем, дабы предотвратить саму возможность резни в стенах издательства. Это вовсе не было преувеличением: Аль-Хайтам ни секунды не сомневался, что и он сам, и Булгаков уже красуются в расстрельном списке Фёдора.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можно было сказать и иначе: Фёдор сам попал под прицел господина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имел дерзость демонстративно раскрывать «Библию» прямо перед носом Воланда. И пусть Фёдор, по идее, не должен был видеть духа, тот все равно расценивал чтение Священного Писания как неприкрытый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вера, прекрати вредничать, — в очередной раз урезонив Воланда, Булгаков без сил повалился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лучше это, — Аль-Хайтам бесцеремонно забрал у Фёдора «Библию». Идти на поводу у юноши и позволять ему изводить Воланда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Поступайте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кроткий, обезоруживающий вид. Фёдор виртуозно разыгрывал свои козыри: маска слабого, беззащитного ребенка лишала окружающих любых поводов для упреков. Кто бы ни взглянул на него — никто не заподозрил бы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казалось Аль-Хайтаму щекотливым, однако предпринимать резких шагов он не спешил. Слова слишком эфемерны, а поступки требуют времени. Фёдор, закаленный суровым прошлым, не из тех, кого легко разжалобить или переубедить — у него давно сложилась собственная система ценностей и принципов. Все, что оставалось Аль-Хайтаму, — следить за тем, чтобы мрачные замыслы юноши так и оставались лишь мыслями в его голове, не находя выхода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замышляю, — ровно отозвался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верить, что и Фёдор ответит тем же. В этом простом желании крылся весь его подход: минимум лишних телодвижений, максимум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хладнокровие лишь убеждало Фёдора в том, что его визави — загадка за семью печатями. Каждая реакция Аль-Хайтама ломала привычные шаблоны. Фёдор ожидал, что после первых же трений его попытаются изолировать от Булгакова, но секретарь держался подчеркнуто отстраненно, словно происходящее его едва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 тихо прошелестел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перейдена черта, их негласный пакт оставался в силе. Юноша умолк, вновь превращаясь в тихую, хрупкую фарфоровую куклу, украшающую комнату. Повернув голову, он заметил, что у дверей бесшумно вырос Булгаков.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помещение гость мгновенно приковал к себе взгляды присутствующих. Прямая, как струна, осанка делала его и без того высокий силуэт еще более внушительным. Он ступал тяжело, но уверенно, выверяя длину каждого шага с математической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превосходно скроенном пальто остановился перед мадемуазель Полиной и сдержанно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Позвольте представиться: Лев Николаевич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долгожданный гость, о котором велись разговоры в последние дни, — влиятельный покровитель, коего до глубины души тронула повесть Сережи и который теперь горел желанием помочь издательству с распространением тиража.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Мадемуазель Полина, могу я узнать, где сейчас находится автор этого труда? — граф указал на обложку, где красовалось звучное имя: «И. С. Тургенев». На его губах промелькнула грустная, понимающая усмешка. — Много лет назад мы крупно повздорили с одним близким мне человеком. Остыл я нескоро, а когда раскаялся и захотел просить прощения, оказалось, что все нити утеряны. И вот теперь мне в руки совершенно случайно попала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Льва Николаевича живо воскрес день, когда он объезжал свои угодья в Ясной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крестьян, завидев барина, приветливо поклонились и протянули ему чистый, бережно обернутый прямоугольный сверток. Граф узнал их — то была супружеская чета, с которой он не раз бок о бок трудился на покосе.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Сынишка наш, что в городе учится, гостинец привез, — смущенно улыбаясь, проговорил тогда глава семейства. — Сказал, вам, ваше сиятельство, точно по душе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Простодушные родители, запинаясь, принялись пересказывать слова сына, значения которых сами толком не понимали. Они толковали о том, что книжка эта наделала много шуму в столице, что благородные господа кричат, дескать, сие сочинение порочит их честное имя. Однако их грамотей-сын посчитал повесть выдающейся и умолял передать ее на суд человеку, которого почитал превыше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давно не покидал имения и мало интересовался столичными сплетнями, однако рассказ крестьян разжег в нем любопытство. Он принял дар, вернулся в усадьбу и тем же вечером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Повесть оказалась небольшой — не чета его собственным будущим многотомным фолиантам. Да и сюжет не баловал крутыми поворотами: история обыкновенного барича, который после неудач на любовном и гражданском поприще ушел в бесплодные умствования, не в силах вырваться из плена собственной 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Толстой не понимал, отчего критики исходят желчью, — ведь автор лишь честно запечатлел правду жизни. Но правда — гость нежелательный. В пылу бесконечных споров само понятие истины превращается в разменную монету, в орудие для достижения победы одной из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узнав в герое себя, яростно обрушились на книгу с нападками — лишь бы доказать собственное превосходство, откреститься от сходства с жалким «лишним человеком». Стоило первому критику брызнуть ядом, как хор голосов подхватил обвинения. Вскоре поднялся такой гвалт, что редкие ценители просто побоялись подать голос в защиту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деле каждый из хулителей сам являл собой точно такого же «лишнего человека». Книга же оставалась всего лишь бумагой с чернилами, обреченной тихо покрываться пылью на полках, если бы не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сразу узнал почерк своего старого, непутевого и мятежного друга. Тот всегда отличался склонностью к самобичеванию, беспощадным скепсисом и полным пренебрежением к последствиям своих обличительных речей. Годы идут, а упрямец ничуть не изменился — все так же держит удар и не гнется под лавиной грязных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граф умолк. Набежавшие воспоминания, видно, ранили его душу, и он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сиятельство, но я не могу нарушить его покой. Он настоятельно просил не тревожить его, — мадемуазель Полина ответила мягко, но твердо. Даже искренность графа не заставила ее поступиться словом, данным Ивану Сергеевичу.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справедливо, — без тени обиды кивнул Толстой. — Тогда перейдем к делу, которое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об условиях сотрудничества, да столь щедрых, что у хозяйки издательства перехватило дыхание. Граф выказал готовность полностью взять на себя расходы по содержанию предприятия, желая поставить дело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мной двигало лишь упрямство и желание доказать свою правоту, — тихо призналась Полина, решив без прикрас обрисовать положение дел. Она честно предупредила благодетеля, что предприятие вряд ли когда-нибудь принесет доход — ее идеалы слишком расходились с законами рынка. До сих пор она покрывала убытки из собственного кармана, относясь к издательскому делу скорее как к дорогому сердцу увлечению, от которого не намерена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впредь намерена публиковать труды лишь тех авторов, чьи помыслы чисты и серьезны. Такие книги не назовешь ходовым товаром. Боюсь, вы лишь потеряете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замерла,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мое решение лишь укрепилось! — Лев Николаевич на миг опешил от подобного бескорыстия, но затем громогласно,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Заботься он о выгоде, разве стал бы собственноручно пахать землю бок о бок с мужиками в своем имении?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единственное условие... позвольте мне взглянуть на рукописи Ивана Сергеевича.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явно жаждал соприкоснуться с подлинными черновиками друга, чтобы по наклону букв и росчеркам пера унять грызущее душу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Полина не нашла в себе сил отказать гостю, который и так умерил свои притязания. Она достала из стола папки со всеми четырьмя редакциями рукописи и бережно передала их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опустился на софу рядом с притихшим Фёдором. Мебельное изделие не отличалось простором, однако щуплый юноша занимал так мало места, что богатырская фигура писателя ничуть его не стеснила.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Фёдор со своей хрупкой бледностью напоминал старинную миниатюру в изящном окладе, то сидевший подле него Толстой казался вырубленным из скалы титаном. От всей его осанки, даже в минуты полного покоя, веяло первозданной, неодолимой силой и врожденным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обменялись безмолвными, оценивающими взглядами. Лев Николаевич едва заметно склонил голову, приветствуя отрока.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Достоевского внезапно встревожился. Вернее, даже не голос — сама его способность, «Преступление и наказание», почуяла неладное. В груди ворохнулось глухое, лихорадочное беспокойство, требуя немедленно расправиться с угрозой или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Наваждение схлынуло так же внезапно, как и нахлынуло: голос притих, а круживший поблизости Воланд куда-то испарился. Фёдор вскинул взор на своего соседа, но наткнулся лишь на суровый, погруженный в чтение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голубчик? — уловив краем глаза шевеление, Толстой повернулся к нему. В его тоне не было строгости, однако пронзительный, видящий насквозь взгляд заставлял любого невольно сжаться и усомниться в чистоте собственных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Фёдор поспешил взять себя в руки и погасить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он в этот миг назад, непременно заметил бы, что Аль-Хайтам и Булгаков тоже не сводят с величественного гостя напряженных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оцепенение рассеялось. Все четверо вернулись к своим делам, и в комнату вновь вернулся привычный, сонный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покое мадемуазель Полина спешно набрасывала строки письма, адресованного Ивану Сергеевичу. Перо скользило быстро, но почерк оставался безупречно каллиграфическим, ровным. Рука пишущей прикрывала начало послания, оставляя открытыми лишь ложащиеся на бумагу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сочла своим долгом известить вас о визите господина Льва Николаевича Толстого. Он уверяет, что некогда вы были близки, и отыскал меня, ведомый лишь вашей новой повестью. Единственное его желание — встретиться с вами вновь и принести свои глубочайшие извинения за давнюю размолвку. Помня о вашем нежелании принимать гостей, я ответила ему категорическим отказом. Тем не менее, утаить от вас этого происшествия я не могла. Мне неведомы тайны вашего прошлого, равно как и то, насколько правдивы его речи. Но как свидетель я могу утверждать одно: говорил он с величайшим чувством, а во взоре его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письмо, Полина с облегчением вздохнула. Она дождалась, пока чернила окончательно высохнут, бережно сложила лист и запечатала конверт сургучом. Отправить послание она решила позже — как только уляжется суета и граф покинет стены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