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его друг привычным движением вскрыл панцирь робота-паука, после чего перед Лу Чжао развернулся мерцающий проекционный экран. Тот словно читал мысли, только что промелькнувшие в голове у Цэнь Яна: открыл Звездную сеть, отыскал официальную страницу маршала Лу и вывел на экран окно сообщений...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хотел было что-то сказать,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его приятель не понимал очевидного: эта кнопка доступна абсолютно любому пользователю. По сути, каждый из сотен миллиардов граждан Федерации мог отправить маршалу весточку. А маршал Лу был одним из немногих легендарных героев войны, доживших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преданных поклонников у него было едва ли не больше половины от всего населения Федерации. Цэнь Ян отлично помнил, как в начальных классах им читали целый цикл лекций, посвященный одной из великих побед маршала. По совпадению, следующим же уроком шло правописание и правила оформления писем. Позже учительница с улыбкой объявила, что больше половины класса отправили свои первые в жизни послания именно прославленному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переслали ваши письма маршалу Лу через официальные каналы связи, — объявила тогда учительница. — Кто знает, вдруг он действительно их прочитает?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восторженных криков. Лишь двое сидели смирно — Лу Чжао и Цэнь Ян. Свои первые письма они адресовали совсем другим людям, а потому не разделяли всеобщего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Цэнь Ян даже пошутил, шепнув другу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под «официальным каналом» учительница имеет в виду обычную страницу маршала в Звездной сети... Хотя нет, глупости. 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могло. Даже если Лу Чжао сейчас напишет ему напрямую, старик ничего не увидит среди миллионов писем, не говоря уже о том, чтобы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прикусил губу. Разум твердил, что все это глупости, но какое-то странное чувство в глубине души упрямо шептало: верь ему, доверься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патрульные полицейские Серебряного Листа уже подошли к шлюзовому отсеку «Призрака». Встреча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 вообще туда не заглядывает, — отозвался Лу Чжао. Он стремительно набирал текст на виртуальной клавиатуре, укладывая мысли в стройные предложения. — Просто его ИИ настроен на жесткую фильтрацию по ключевым словам. Он выводит на самый верх списка лишь избранные сообщения, и только их маршал и просматривает.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изучал эту систему, — пояснил Лу Чжао. — Изначально ради отца, Лу Шэна. Тогда не пригодилось, а потом он и вовсе уехал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история с «Призраком» гремит на всю Федерацию, — продолжал юноша. — Это значит, что любые сообщения с упоминанием корабля автоматически получают максимальный вес в алгоритмах сортировки. Кроме того, пусть лично с маршалом мы не знакомы, но все же состоим в родстве. Имя моего отца в данный момент может сослужить хорошую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вставил еще несколько слов, увеличивающих вес сообщения. База данных старая, алгоритмы за эти годы наверняка обновились, но попытка не пытка. За спрос по лбу не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серьезно кивнул Лу Чжао. — Зато если угадаем, сорвем куш. Ну все,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сенсора подтверждения, и сообщение улетело в сеть. Немного подумав,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патрульные догадаются, что эти роботы-пауки служат нам терминалами связи, но береженого бог бережет. Давай-ка их припрячем.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 доверяешь патрульным из Серебряного Листа? — спросил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ровно ответил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Цэнь Ян. — Но ты думал, как мы будем выходить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они могли не показываться публике, но полиция уже поднялась на борт. Скрываться от патрульных дальше было нельзя — это выглядело бы слишком подозрительно. Лу Чжао и сам это понимал, но у него начинала раскалываться голова от одной мысли о том, что начнется, когда копы выяснят их настоящие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Цэнь Ян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мне впору хвататься за голову! Фальшивые документы-то раздобыл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бросил на него мрачный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не можем продолжать пользоваться этими фальшивками?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серьезно задумался, но затем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 держалась на глазных имплантах.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меняли цвет глаз, но и проецировали ложную информацию о сетчатке — обман на уровне ДНК-кода.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приборов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промолчал. Действительно, ведь он сам их и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сочувственно похлопал его по плечу и театрально вздохнул. В ту же секунду Лу Чжао перехватил его руку и строго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со смехом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сама серьезность, братец Лу Чжао.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снова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поначалу, заставляя Цэнь Яна так обращаться к себе, руководствовался ребяческим желанием: «Ага, попался! Наконец-то я прижал тебя, теперь будешь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Цэнь Ян полностью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молодые люди ни переживали, когда патрульные зашли в рубку управления, им все же пришлось предстать перед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шерифа Цяо Юна и его людей появление этих двоих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простых пользователей сети, которые все еще пребывали в шоке от услышанного, полицейские в кратчайшие сроки провели анализ записей с камер «Призрака». Они быстро заметили, что хотя Се Цзэ и остальные подростки держались естественно, их взгляды то и дело косились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едва поднявшись на борт, оперативники сразу перешли к делу и без труда разузнали у ребят все подробности о тех, кто пришел им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патрульных, рисовавших в воображении хитрых заговорщиков, спасители оказались пусть и старше Се Цзэ, но все же совсем молодыми людьми, едва перешагнувшими порог совершеннолетия. Из-за этого полицейские поначалу почувствовали себя так, словно замахнулись для удара, но попали кулаком в подушку. Однако стоило им войти и вживую увидеть Лу Чжао и Цэнь Яна, как это отношение мигом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держались слишком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Цзэ и его друзья выглядели как классические жертвы, дождавшиеся спасения, то эти двое заставляли полицейских насторожиться. Стражи порядка понимали, что перед ними люди с выдающимися способностями — иначе им никогда не удалось бы вывести группу детей из-под контроля стольких враждующих сил. Но все же, им обоим от силы было по двадцать 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шериф Цяо, верно? — обратился к нему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Цяо Юн носил звание инспектора второго класса, но в обычной жизни никто не использовал сухие уставные обращения. Юноша заговорил с ним так, как привык общаться с людьми подобного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ближайшее время вам придется со всеми нами похлопотать.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 пристально разглядывал юношу, пытаясь разгадать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прощупал пространство ментальной силой. Лу Чжао почувствовал это давление, но нисколько не удивился. Ему и раньше было известно, что среди сотрудников патрульной службы процент людей с пробужденными ментальными способностями традиционно самый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 ответил тем же, выпустив навстречу свою ментальную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— Цэнь Ян тоже не остался в стороне. Молодой человек, который на тренировочном полигоне так и не смог пробудить свои способности, внезапно открыл в себе силу во время схватки с космическими пиратами. В последние несколько дней это новое «открытие» изрядно развлекало их с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делиться этим с посторонними они не собирались. Тем не менее, как только Цяо Юн понял, что оба молодых человека владеют ментальной силой, его взгляд стал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Чжао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показывал лицо перед камерами, потому что мое положение... несколько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фальшивые личности раскрыты и прятаться больше не получится, не было смысла что-то скрывать. Их настоящие данные полиция все равно установила бы без труда, так что молчать сейчас — лишь зря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Деликатно? — в голосе Цяо Юна появилось больше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стоял чуть позади Лу Чжао и легко догадывался, о чем сейчас думает немолодой Альфа: «Неужели этот парень — беглый подопытный из какой-нибудь секретной лаборатории? Или, может, он вырос среди пиратов на этой проклятой посудине?..»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Лу Шэн, — небрежно бросил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Лу Шэн? — лицо Цяо Юна на мгновение странно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заметил это и подумал, что тот просто не знает этого имени. И это было вполне естественно. Обычно люди хорошо знают председателей лишь собственных звездных систем да столичных чиновников, да и то лишь те, кто вообще интересуется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кого-нибудь на улице: «Вы знаете, как зовут председателя совета соседней звездной системы?», и в ответ почти наверняка услышишь: «Понятия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Чжао набрался терпения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из Лолайсо...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 Стоявший рядом молодой полицейский, не удержавшись,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председатель, который на днях женился на судьбоносном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Лу Чжао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 на «Призраке» шел своим чередом, полицейские продолжали устанавливать личности подростков и связываться с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объективов камер, где-то в тени, уже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Чжао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экраном терминала, который одолжил у того самого молодого полицейского. Стоило ему вбить в поиск слова «Лу Шэн» и «судьбоносный Омега», как на Бета-юношу хлынул нескончаемый поток новостей, заполнивший все виртуальное пространство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наперебой сообщали о деталях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называли вторую свадьбу председателя Лолайсо «церемонией века», рассыпаясь в пышных поздравлениях. Окутанного тайной Омегу описывали самыми возвышенными словами, но ни на одной из многочисленных праздничных фотографий не было видно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красовался лишь сам Лу Шэн, обнимающий новоиспеченного супруга за плечи и с улыбкой рассказывающий публике, какой красивой и романтичной была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 меня немного застенчив», — спокойно отвечал председатель на расспросы о том, почему его избранник скрывается от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комментариях заходились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тут и гадать нечего! Обычное собственничество Альфы по отношению к своему судьбоносному Омеге».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«Истинные Омеги редко показывают лица публике после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просто оберегают от лишних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— больше никакой суеты и забот, можно со спокойной душой заниматься домом под надежной защитой».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кое-где мелькали и недовольные отзывы. Лу Чжао задержал взгляд на одном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вы серьезно? Что тут романтичного? У Омеги до свадьбы была своя жизнь, учеба, цели, а теперь он просто превратился в чью-то тень...»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комментатора тут же подняли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«Заглянул на страницу — ну конечно, это пишет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сомневался, только Беты на такое способны».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«Бетам не дано понять чувства между Альфой и Омегой, это не их ума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Омеги сами этого хотят! После вступления в брак у них на уме только дом... Хотя изредка попадаются и те, кто продолжает работать. Но если они сами хотят, Альфы обычно идут на уступки».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влияние феромонов всегда взаимно».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вышел из этого обсуждения и открыл другую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приводились слова 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уже был брак. Но мы с той госпожой расстались много лет назад, просто не стали объявлять об этом во всеуслышание...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http://bllate.org/book/18254/1896673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