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Урчание в животе заставило Гу Хунсюаня напрочь забыть о загадочной игровой системе. Он поспешно поднялся на ноги и бросился к тайнику, куда вчера припрятал остатки скудной еды. Вытащив сухой, серый ком из прессованной мякины, он с трудом откусил кусок. Ужасный, горький вкус и царапающая горло текстура подействовали лучше любого нашатыря — в голове мгновенно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него не было даже захудалого кувшина, чтобы зачерпнуть воды. Да и соваться к реке, зная, что там рыщут кровожадные ёкаи, казалось чистым самоубийством. Утолить жажду было попросту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Гу Хунсюаню захотелось взвыть. Нелепая смерть от рухнувшего метеорита, а следом — перерождение в каком-то богом забытом мире, да ещё и с худшим стартовым раскладом из всех возможных. Настоящий адский режим.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пропихнув сухой ком в глотку, он вздохнул, стянул с себя сырые лохмотья и разложил их на рассохшихся досках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его нехитрое имущество состояло из грубой конопляной рубахи да простенького пояса. Никакого исподнего под ними, разумеется, не водилось. Вчера какой-то добрый человек вытащил его из реки и притащил в эту лачугу. К счастью, лето стояло жаркое, и, проспав всю ночь в мокром, он каким-то чудом не подхватил лихорадку.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громко чихнул. Пока он не думал о наготе, всё казалось терпимым, но стоило осознать своё положение, как по коже пробежал ледяной сквозняк.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Нынешнему его телу на вид было едва ли больше десяти лет — истощённое, костлявое, сплошь обтянутое бледной кожей. Стоило прохладному ветру ворваться сквозь щели в стене, как мальчик задрожал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не это. Не хватало ещё слечь с простудой».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обшаривать пустую хижину и в углу, напоминавшем полуразвалившийся шкаф, наткнулся на охапку сухой соломы.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Выбирать не приходилось. Гу Хунсюань с головой зарылся в пыльный стог, спасаясь от назойливых сквозняков.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согревшись, он облегчённо выдохнул. Устроившись поудобнее в соломе, мальчик мысленно потянул за край красного свитка в углу обзора. Снова развернулся знакомый интерфейс игры «Онмёджи». На этот раз Хунсюань изучил его куда внимательнее. Из двух главных бумажных фонарей светился лишь один — **[Призыв]**. Фонарь с надписью **[Исследование]** оставался безжизненно-серым, не реагируя на касания. Раздел временных событий тоже пустовал, являя лишь ряды тусклых, неактивных иконок.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угнетало отсутствие белого лиса Кохаку и суетящихся бумажных кукол-помощников, которые обычно оживляли главный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свитке меню обнаружилось на удивление много вкладок. К его изумлению, здесь присутствовали даже функции списка друзей, совместных рейдов и Обители Онмё. Оставалось лишь гадать, кого и как он сможет туда добавить в этом суровом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открыл самый важный раздел — Реестр сикигами. Взгляд на абсолютно пустые ячейки отозвался тупой болью в груди. Вся его огромная коллекция, собранная за долгие месяцы безжалостного доната, испарилась без следа. Исчезли все до единого. Да ладно редчайшие SSR — сейчас он был бы безумно рад даже простенькому духу класса SR!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тяжело вздохнул. Очевидно, инопланетное вмешательство полностью обнулило систему, стерев весь его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вкладку духов, он перешёл в раздел Искусства онмё. Увы, и здесь его ждала звенящая пустота. В отличие от оригинальной мобильной игры, у него не было ни единого активного заклинания или пассивного навыка, не говоря уже о призыве Хранителя-митама.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все доступные разделы, он вынужден был признать горькую правду: он абсолютно слаб и 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Хунсюань обречённо вздохнул, но тут же упрямо сжал кулаки. Как бы то ни было, теперь в его распоряжении находилась неведомая, пусть и пока неработающая сила. С этим уже можно было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свернуть полупустые вкладки, как вдруг заметил странное шевеление в самом верху экрана. Там, покачиваясь из стороны в сторону, дрожал маленький значок почтового конверта. Из-за отсутствия привычных бумажных кукол, которые обычно приносили почту, и яркой красной точки уведомления эта иконка едва привлекала внимание, поэтому он поначалу её и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Ткнув пальцем в конверт, Хунсюань замер. Перед его глазами развернулось письмо, заголовок которого заставил его сердце забиться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«Набор для выживания!»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даже в этом бесчеловечном режиме создатели предусмотрели приветственные подарки для новичков!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от волнения руками он открыл вложение. На экран посыпались уведомления с описанием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**[Портативный источник воздуха: при открытии системного интерфейса вокруг тела игрока автоматически создаётся воздушный купол, пригодный для дыхания углеродных форм жизни.]**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**[Портативный источник питьевой воды: объект размещается игроком в любом выбранном месте. При наличии других источников воды в радиусе десяти километров устройство автоматически перекачивает и очищает её. При отсутствии внешних источников вода синтезируется путём соединения водорода и кислорода в объёме не менее 1000 мл за 24 часа. Полученная вода полностью пригодна для питья.]**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**[Портативная точка снабжения пищей: устанавливается игроком в указанном месте. Устройство собирает доступные органические ресурсы из окружающей среды и преобразует их в съедобные продукты. Вкус, питательность и агрегатное состояние пищи напрямую зависят от богатства окружающей флоры и фауны.]**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**[Портативный платяной шкаф: собирает волокна и прочие ресурсы в округе для автоматического пошива одежды, соответствующей текущей исторической эпохе и социальному статусу игрока. Лимит производства: два комплекта одежды каждые 24 часа. Настройки автоматического пошива регулируются пользователем.]**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**[Малые сикигами-помощники (х2): простейшие бумажные куклы с круглой головой. Полностью лишены боевой мощи, однако безупречно справляются со всеми бытовыми задачами — от уборки помещений до приготовления пищи. Для активации требуется вливание духовной силы игрока. Происхождение и физические принципы работы данных объектов не поддаются логическому анализу, однако они полностью функциональны.]**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тупо уставился на список наград, не зная,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набор для выживания в самом буквальном смысле. Ни намёка на оружие, боевые заклинания или защиту. Зато, поскольку система создана высокоразвитой космической цивилизацией, они додумались снабдить его даже портативным генератором кислорода!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вздохом смахнул набежавшую слезу и мысленно велел себе не гневить судьбу. В конце концов, учитывая его нынешнее жалкое положение, эти вещи были для него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не медлить, Гу Хунсюань сразу же выбрал в инвентаре два самых жизненно важных объекта — источник воды и точку снабжения пищей. Стоило ему подтвердить установку, как в углу лачуги материализовалось нечто вроде миниатюрного деревянного колодца, рядом с которым заботливо стоял чистый ушат.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Пищевой же генератор принял форму простого деревянного столика, на котором лежало несколько аккуратных белоснежных рисовых колобков — они так и манили своим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Желудок, до этого лишь раздразнённый парой укусов горькой мякины, отозвался требовательным урчанием. Мальчик тут же схватил один из рисовых колобков и жадно откусил 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оказался пресным, почти неощутимым. Но по сравнению с тем отвратительным нечто, что он жевал пару минут назад, этот рис казался пищей богов. Запив еду пригоршней прохладной, чистой воды из ушата, он повернулся к платяному шкафу, который уже тихонько гудел, собирая вокруг себя древесную пыль для создания первой рубахи.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Хунсюань тепло улыбнулся. Кажется, его шансы не сдохнуть в этом суровом мире в первый же день стремительно поползли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http://bllate.org/book/18244/1748165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