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 которого нет ни отца с матерью, ни детей, ни жены, способен принять многое — в том числе внезапное перемещение в другой мир. Но многое зависит от того, в какой именно мир тебя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смотрел на разваливающуюся улицу перед собой и думал лишь одно: «Да твою же мать. Если уж переноситься — только не в такую дыру!»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 себя в том, что по всем признакам являлось древней Японией. Гу Хунсюань был закоренелым домоседом — насмотрелся аниме, переиграл кучу игр, а потому кое-какими познаниями в японском всё же располагал. Когда выяснилось, что окружающие говорят по-японски — пусть и на каком-то вывернутом варианте: с чуднóй грамматикой, непривычными оборотами и таким густым акцентом, что разобрать что-либо не представлялось никакой возможности, — он более-менее сложил картину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Заброшенные лачуги, дороги, по которым едва можно было пройти, не провалившись в грязь... Несложный вывод: перед ним древняя Япония. Вопрос лишь в том, какой именно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много лет отсидел в офисе с университетским дипломом под мышкой, Гу Хунсюань и в родной истории ориентировался весьма приблизительно — а знания об истории Японии и вовсе можно было пересчитать по пальцам одной руки. Из аниме он помнил: был период Хэйан и был период Сэнгоку. Период Хэйан ассоциировался с онмёдзи. Период Сэнгоку — с кучкой деревенских старост, которые резались между собой за клочок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куда именно его занесло, при полном незнании языка и полном отсутствии ориентиров было бы непросто даже для человека подготовленного. Для Гу Хунсюаня это и вовсе казалось задачей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куда могло занести — вдруг в Сэйрэйтэй? Или в Страну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переместился же он неизвестно куда — почему не в какое-нибудь аниме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глядишь, обнаружился бы скрытый талант, и он стал бы непобедимым героем...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Мечтать, конечно, не вредно...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фантазии рассеялись примерно через десять минут после того, как он вернулся в дом — потому что живот сначала тихонько, а потом всё настойчивее напомнил о себе. Страх, растерянность, восторженный трепет — всё отступило перед банальным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хочу... — пробормотал Гу Хунсюань, обшаривая убогое жилище в поисках хоть чего-нибудь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тщательно спрятанная, нашлась половина лепёшки. Вернее, назвать это лепёшкой язык не поворачивался — скорее, спрессованный в плоский комок рисовый жмых, расплющенный до состояния коржа.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— дерево. Сухое, безвкусное, скрипящее на зубах. Но Гу Хунсюань успел начитаться исторических романов, чтобы понимать: еда простолюдинов в древности была именно такой. А уж в стране, которая исторически уступала Китаю по всем статьям, кулинарных откровений ожидать и вовсе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— он был голоден так, что, казалось, согласился бы грызть землю. Пустота в желудке — физически ощутимая, почти болезненная — была для него, человека, никогда особо не знавшего голода, чем-то новым и крайне неприятным. Как он пережил первые несколько часов после переноса — он и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комка он всё-таки съел. Живот чуть успокоился, но до сытости было далеко. Доедать он не решился: от сухой пищи нестерпимо хотелось пить, а воды в доме не было — ни капли, ни сосуда, чтобы её набрать. Да и если съесть всё сейчас —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остаток в листья, найденные там же, Гу Хунсюань осторожно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что-то привлекло толпу. Мужчины и женщины в одинаково жалких лохмотьях — скорее намотанных на тело тряпках, нежели одежде, — столпились где-то неподалёку, переговариваясь вполголоса. Слов он не разобрал, но, когда толпа начала расходиться, ему открылось то, из-за чего они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лежал на земле — оборванный, изломанный. Тело в царапинах и рваных ранах, будто его терзал какой-то крупный зверь. Зрелище было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Гу Хунсюаня немедленно взбунтовался. Он видел много страшного в кино — но настоящий труп перед ним был впервые. Запах — тягучий, приторный — накатил откуда-то сбоку, и он едва удержал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поразило его не меньше самой картины — так это реакция окружающих. Лица у всех были тревожными, но не потрясёнными. Люди смотрели на мертвеца так, словно подобное им доводилось видеть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Гу Хунсюаня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люди в чёрных одинаковых одеждах — что-то вроде местных стражников. Они тоже не выглядели потрясёнными. Переговаривались деловито, с усталым беспокойством, но без тени растерянности. Явно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стоял в толпе зевак и прислушивался. Говорили просто, и сквозь густой акцент ему удалось уловить что-то вроде «опять», «как страшно»... и что-то похожее на «бедняга».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Нереальность происходящего и страх от соприкосновения со смертью ударили разом. Не сказав ни слова, он развернулся и бросился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просидев в четырёх стенах, уставившись в одну точку, Гу Хунсюань наконец дал себе пощёчину — звонкую, почти обидную.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небо уже желтело. Без часов, без телефона понять, сколько времени, было невозможно — но по теплу в воздухе он понял, что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жилище, он нашёл деревянную табличку — похожую на удостоверение личности. На ней было написано два знака: «古河».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фамилия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табличку за пояс и снова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нашли тело, уже успели грубо убрать — тёмные пятна на земле ещё виднелись, но прохожие огибали их, не задерживая взгляда. Жизнь текла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поднял с обочины комок жёлтой глины и размазал его по стене своего дома — чтобы запомнить. Затем острым камушком нацарапал у входа те же два знака: «古河».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запереть дверь — и только тут заметил, что запора нет. Дверь была раздвижная, да ещё немного перекошенная: даже плотно закрыть её было той ещё задачей.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прикрыл дверь и рысцой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как бы убого он ни выглядел, был выстроен на удивление правильно: прямые улицы, вдали — внутренняя крепостная стена. Пройдя немного, он заметил колодец. У колодца стояли женщины — с тазами и деревянными вёдрами, переговаривались не торопясь, поочерёдно черпая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хотелось страшно. Но с пустыми руками подходить было незачем: ни посуды, ни понимания, как здесь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него было слабым — тощим, измождённым, явно давно и хронически недоедавшим. Далеко уйти при всём желании не получилось бы. Он шёл, запоминая дорогу, пока не вышел к тому, что издали принял за городской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оказалась...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прозрачной. Кристально, неправдоподобно прозрачной — до самого дна. На поверхности — ни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нахмурился. Он вырос в городе, где ни одна река не была чистой. Даже в детстве, когда промышленность была не так развита, жители стирали в реках бельё и сбрасывали в них что попало. В древности же, когда о канализации не слышали и в помине, вода должна была быть ещё грязнее. Но эта река выглядела так, будто рядом с ней вообще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темнело. Горло пересохло настолько, что, казалось, скоро задымится. Поколебавшись — подозрительная чистота не давала покоя, — он всё же спустился к берегу. Песок и ил скребли голые руки, он шипел сквозь зубы, пробираясь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Зачерпнул горсть воды. Вода была холодной, свежей — и, едва коснувшись пересохшего горла, словно вернула его к жизни. Он пил жадно, торопливо, пока не почувствовал, что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Утёр рот.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раздался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вздрогнул всем телом. Позади него была только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ответа. Развернулся —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успел лишь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холодное, склизкое, живое обвилось вокруг лодыжки — и рывком потащило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— крикнул он, или попытался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сомкнулась над головой прежде, чем слово успело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