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Эпохи Древних Богов начался в те незапамятные времена, когда первопредок Паньгу разделил небо и землю, а древние божества явились в мир, повинуясь воле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самих древнейших богах и их деяниях Чжоу Инь знал ничтожно мало. Впрочем, не он один — его современников отделяли от тех веков бесчисленные тысячелетия. На пожелтевших страницах летописей Континента остались лишь смутные, подчас противоречивые крупицы сведений, не позволявшие потомкам разглядеть очертания ушедшего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после ухода в небытие прародительницы Нюйвы и других великих божеств власть над миром разделили между собой раса бессмертных, раса яо, раса демонов и сотворенный Нюйвой человеческий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богов раса яо — соплеменники Нюйвы и Фуси — лишилась своего покровительства. После череды изнурительных войн они потерпели сокрушительное поражение, лишились господства над Тремя Мирами и были с позором изгнаны из Верхнего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некогда слабый человеческий род окреп и возвысился. Раса бессмертных, закрепившись в Верхнем царстве, почти перестала спускаться на землю. Границы Континента Первозданного Начала перекроились: божества правили в небесной выси, люди обживали Нижнее царство, а раса демонов замкнулась в собственной обители. До поры до времени соседи старались не нарушать чужих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смертные Нижнего царства по-прежнему чтили небожителей, а редкие одаренные практики благодаря упорным трудам возносились на небеса. Тем не менее люди перешли на собственное летоисчисление — от воцарения очередной династии, чье имя прибавляли к названию года, чтобы избежать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Сороковое тысячелетие Эпохи Древних Богов, о котором упомянул Фэйлань, отделяло Чжоу Иня от его родного времени по меньшей мере шестьюдесятью тысячами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столь далеком прошлом Чжоу Инь знал ничтожно мало. Ясно было одно: они с Чжоу Чэнем провалились сквозь ткань времени прямо из заброшенной обители, оказавшись на шестьдесят тысячелетий позади, и теперь рисковали оказаться в самом горниле бушующей Войны бессмертных 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тогда забросило Юй Но, который унес с собой Астролябию Бескрайнего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его спутник, Фэйлань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преследователь назвал тебя небожителем, — негромко произнес Чжоу Инь. — Ты действительно из Верхнего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землю окончательно опустилась ночь. Небо над Континентом в те древние времена казалось чище и глубже, чем шестьдесят тысяч лет спустя. Прямо над головами путников раскинулся сияющий океан Млечного Пути, соткав величественный купол из мириад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Звездного света вполне хватало, чтобы обходиться без факелов. Они сидели у самой воды. Озеро, холодное и застывшее, напоминало гигантскую плиту темного стекла. Лишь изредка налетавший ветерок гнал по зеркальной глади мелкую, похожую на чешую рябь. На берег ложилась прохладная роса, и вокруг царил такой покой, словно сам воздух замер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вольный практик из Нижнего царства, еще не познавший Великого Дао, — заговорил Фэйлань. — Неудивительно, что тебе неведомы эти тонкости. На самом деле небожителей Верхнего царства можно разделить на два рода. Первые — это рожденные богами, унаследовавшие бессмертную кровь по праву рождения. Вторые — такие, как мы с тобой: обычные люди или духовные существа, которые упорством и волей судьбы пробили себе путь на небеса. Но вознесшиеся снизу всегда остаются чужаками. Из-за ограничений в таланте многие из нас уступают в могуществе истинным богам, которые и составляют большинство в Верхнем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выражался осторожно, но Чжоу Инь сразу уловил суть: даже на небесах процветало кастовое деление, и те, кто родился бессмертным, смотрели на пришельцев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Вэй Хао когда-то были близкими друзьями, — вздохнул Фэйлань. — Но он родился богом, и наши пути рано или поздно должны были разойтись. Сейчас Верхнее царство открыто растоптало древний завет Нюйвы. Они заключили союз с расой демонов и объявили войну расе яо. И все это ради одной цели — безраздельного господства над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завет Нюйвы? — спросил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изумленно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завете прародительницы?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провел в уединении среди глухих гор, — невозмутимо ответил Чжоу Инь. — Мирская суета меня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обменялись именами. Чжоу Инь превосходил собеседника скрытностью, но внешне казался самым заурядным слабым практиком, так что Фэйлань ничуть не усомнился в его словах. Сокрушенно вздохнув, небожитель откинулся затылком на шершавый ствол и пустился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перед Чжоу Инем начала приоткрываться завеса над древними распрями, позволяя восстановить истинный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Древнейшие боги вроде Фуси и Нюйвы обладали человеческими ликами и змеиными телами — по сути, они принадлежали к расе яо. Уходя из жизни последней из великих божеств, прародительница Нюйва оставила завет: расе яо надлежало править Тремя Мирами, а остальным народам — мирно сосуществовать с ними, делясь благами и поддерживая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 перед богиней поначалу удерживало мир от распада. Но амбициям нет предела. Шли века, преемники из расы яо оказывались все более слабыми и заурядными правителями, и среди бессмертных зрело глухое недовольство. Это и послужило искрой для будущего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все ограничивалось мелкими интригами и тайным соперничеством. Но раса яо все еще славилась могучими воителями, которых опасались даже раса демонов. В итоге раса бессмертных и обитатели бездны быстро нашли общий язык и повели на повелителей мира совместное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роскоши и праздности Раса Яо не ожидала столь вероломного удара. Терпя поражение за поражением, они лишились небесных чертогов и были вынуждены бежать, рассеявшись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человеческая раса еще не успела набрать силу, и остальные три расы просто не принимали ее в расчет. Когда небеса содрогались от яростных битв, смертным оставалось лишь прятаться в глуши, уповая на чудо. Те немногие люди, что благодаря редчайшему дару сумели вознестись, давно забыли свои корни, считая себя частью небесного воинства. Жертвами же этой беспощадной войны становились простые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темные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представитель враждующих сторон — будь то Раса Бессмертных, Раса Демонов или Раса Яо — обладал могуществом, способным сдвигать горы и осушать моря. Каждое их столкновение сотрясало основы мироздания, неся гибель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понимал, что увиденное им побоище — лишь малая крупица разразившейся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войны разгоралось все ярче, затягивая в свой кровавый водоворот племена и кланы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яо угасала, ее гибель казалась предрешенной. И все же Верхнее царство, страшась возможного возмездия в будущем, стремилось вырезать врагов под корень, не щадя даже беззащитных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Маотуань, затянутый вместе с Чжоу Инем сквозь Кольцо Сумеру, при переносе оказался отброшен далеко в сторону. Если бы не своевременное вмешательство Фэйланя, пушистый комок давно бы испепелили.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Чжоу Иню не было дела до чужих обид и войн, но он понимал: разгадка этих событий — их единственный путь домой. Поэтому он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принадлежу к Верхнему царству, в прежние времена, еще до вознесения, я задолжал расе яо жизнь, — продолжал Фэйлань. — Раса бессмертных и раса демонов называют расу яо жестокими тварями, оправдывая резню, но на самом деле многие из них просто излишне своенравны и свободолюбивы. Истребление целого народа под корень — великий грех перед лицом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нашлось немало тех, кто разделял мое возмущение. Мы тайно помогали беженцам, но недавно заговор раскрыли. Меня лишили сана и изгнали, однако я не думал, что преследователи, завидев этого малыша, проявят такую ярость и станут преследовать нас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Маотуань посапывал на плече хозяина. Тонкая струйка слюны стекала из приоткрытого рта, оставляя мокрое пятно на воротнике Чжоу Иня. Малыш выглядел бесконечно уязвимым и безмятежным, не подозревая, о каких страшных вещах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Чжоу Инь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растерялся от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видел, — холодно продолжил Чжоу Инь, — за тобой гнались задолго до встречи с Чжоу Чэнем. Иначе откуда бы взялись столь тяжелые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смутился, на его лице отразилось замешательство. Помедлив,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вовсе не пытаюсь тебя обмануть, но у меня есть причины хранить молчание. Это слишком важная тайна, и цена ей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секреты меня не интересуют, — отрезал Чжоу Инь. — Главное, чтобы они не навлекли на нас новые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 вздохом согласился Фэйлань. — Я не должен подвергать вас опасности. Как только восстановим силы, наши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еще немного. Твое совершенствование велико, но сейчас твоя духовная сфера повреждена, а меридианы истощены. Если нагрянут преследователи, мои талисманы помогут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Фэйлань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Чжоу Чэня. А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вымолвил Фэйлань, чувствуя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он человек», — подумал небесный изгнанник.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израненным ни был сейчас Фэйлань, он оставался чистокровным небожителем. Любой мелкий практик Нижнего царства из кожи вон лез бы, стараясь выведать секреты Верхнего царства, а этот юноша не выказал и капли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больше не смотрел на собеседника. Устроившись у корней соседнего дерева, он прикрыл глаза, погружаясь в медитацию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Маотуань так и лежал на его плече, даже не пошевелившись. Рядом с хозяином ему было тепло и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