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Эпохи Древних Богов начался в те незапамятные времена, когда первопредок Паньгу разделил небо и землю, а древние божества явились в мир, повинуясь воле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самих древнейших богах и их деяниях Чжоу Инь знал ничтожно мало. Впрочем, не он один — его современников отделяли от тех веков бесчисленные тысячелетия. На пожелтевших страницах летописей Континента остались лишь смутные, подчас противоречивые крупицы сведений, не позволявшие потомкам разглядеть очертания ушедшего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гласили, что после ухода в небытие прародительницы Нюйвы и других великих божеств власть над миром разделили между собой раса бессмертных, раса яо, раса демонов и сотворенный Нюйвой человеческий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смертью богов раса яо — соплеменники Нюйвы и Фуси — лишилась своего покровительства. После череды изнурительных войн они потерпели сокрушительное поражение, лишились господства над Тремя Мирами и были с позором изгнаны из Верхнего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некогда слабый человеческий род окреп и возвысился. Раса бессмертных, закрепившись в Верхнем царстве, почти перестала спускаться на землю. Границы Континента Первозданного Начала перекроились: божества правили в небесной выси, люди обживали Нижнее царство, а раса демонов замкнулась в собственной обители. До поры до времени соседи старались не нарушать чужих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смертные Нижнего царства по-прежнему чтили небожителей, а редкие одаренные практики благодаря упорным трудам возносились на небеса. Тем не менее люди перешли на собственное летоисчисление — от воцарения очередной династии, чье имя прибавляли к названию года, чтобы избежать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Сороковое тысячелетие Эпохи Древних Богов, о котором упомянул Фэйлань, отделяло Чжоу Иня от его родного времени по меньшей мере шестьюдесятью тысячами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столь далеком прошлом Чжоу Инь знал ничтожно мало. Ясно было одно: они с Чжоу Чэнем провалились сквозь ткань времени прямо из заброшенной обители, оказавшись на шестьдесят тысячелетий позади, и теперь рисковали оказаться в самом горниле бушующей Войны бессмертных 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тогда забросило Юй Но, который унес с собой Астролябию Бескрайнего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его спутник, Фэйлань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преследователь назвал тебя небожителем, — негромко произнес Чжоу Инь. — Ты действительно из Верхнего царства?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 землю окончательно опустилась ночь. Небо над Континентом в те древние времена казалось чище и глубже, чем шестьдесят тысяч лет спустя. Прямо над головами путников раскинулся сияющий океан Млечного Пути, соткав величественный купол из мириад далеких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Звездного света вполне хватало, чтобы обходиться без факелов. Они сидели у самой воды. Озеро, холодное и застывшее, напоминало гигантскую плиту темного стекла. Лишь изредка налетавший ветерок гнал по зеркальной глади мелкую, похожую на чешую рябь. На берег ложилась прохладная роса, и вокруг царил такой покой, словно сам воздух замер в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вольный практик из Нижнего царства, еще не познавший Великого Дао, — заговорил Фэйлань. — Неудивительно, что тебе неведомы эти тонкости. На самом деле небожителей Верхнего царства можно разделить на два рода. Первые — это рожденные богами, унаследовавшие бессмертную кровь по праву рождения. Вторые — такие, как мы с тобой: обычные люди или духовные существа, которые упорством и волей судьбы пробили себе путь на небеса. Но вознесшиеся снизу всегда остаются чужаками. Из-за ограничений в таланте многие из нас уступают в могуществе истинным богам, которые и составляют большинство в Верхнем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Фэйлань выражался осторожно, но Чжоу Инь сразу уловил суть: даже на небесах процветало кастовое деление, и те, кто родился бессмертным, смотрели на пришельцев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Вэй Хао когда-то были близкими друзьями, — вздохнул Фэйлань. — Но он родился богом, и наши пути рано или поздно должны были разойтись. Сейчас Верхнее царство открыто растоптало древний завет Нюйвы. Они заключили союз с расой демонов и объявили войну расе яо. И все это ради одной цели — безраздельного господства над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завет Нюйвы? — спросил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Фэйлань изумленно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 о завете прародительницы?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провел в уединении среди глухих гор, — невозмутимо ответил Чжоу Инь. — Мирская суета меня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обменялись именами. Чжоу Инь превосходил собеседника скрытностью, но внешне казался самым заурядным слабым практиком, так что Фэйлань ничуть не усомнился в его словах. Сокрушенно вздохнув, небожитель откинулся затылком на шершавый ствол и пустился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перед Чжоу Инем начала приоткрываться завеса над древними распрями, позволяя восстановить истинный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Древнейшие боги вроде Фуси и Нюйвы обладали человеческими ликами и змеиными телами — по сути, они принадлежали к расе яо. Уходя из жизни последней из великих божеств, прародительница Нюйва оставила завет: расе яо надлежало править Тремя Мирами, а остальным народам — мирно сосуществовать с ними, делясь благами и поддерживая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Благоговение перед богиней поначалу удерживало мир от распада. Но амбициям нет предела. Шли века, преемники из расы яо оказывались все более слабыми и заурядными правителями, и среди бессмертных зрело глухое недовольство. Это и послужило искрой для будущего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все ограничивалось мелкими интригами и тайным соперничеством. Но раса яо все еще славилась могучими воителями, которых опасались даже раса демонов. В итоге раса бессмертных и обитатели бездны быстро нашли общий язык и повели на повелителей мира совместное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к роскоши и праздности Раса Яо не ожидала столь вероломного удара. Терпя поражение за поражением, они лишились небесных чертогов и были вынуждены бежать, рассеявшись по всему Континенту.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человеческая раса еще не успела набрать силу, и остальные три расы просто не принимали ее в расчет. Когда небеса содрогались от яростных битв, смертным оставалось лишь прятаться в глуши, уповая на чудо. Те немногие люди, что благодаря редчайшему дару сумели вознестись, давно забыли свои корни, считая себя частью небесного воинства. Жертвами же этой беспощадной войны становились простые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темные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представитель враждующих сторон — будь то Раса Бессмертных, Раса Демонов или Раса Яо — обладал могуществом, способным сдвигать горы и осушать моря. Каждое их столкновение сотрясало основы мироздания, неся гибель всему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понимал, что увиденное им побоище — лишь малая крупица разразившейся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войны разгоралось все ярче, затягивая в свой кровавый водоворот племена и кланы по всему Континенту.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яо угасала, ее гибель казалась предрешенной. И все же Верхнее царство, страшась возможного возмездия в будущем, стремилось вырезать врагов под корень, не щадя даже беззащитных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Маотуань, затянутый вместе с Чжоу Инем сквозь Кольцо Сумеру, при переносе оказался отброшен далеко в сторону. Если бы не своевременное вмешательство Фэйланя, пушистый комок давно бы испепелили.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Чжоу Иню не было дела до чужих обид и войн, но он понимал: разгадка этих событий — их единственный путь домой. Поэтому он 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принадлежу к Верхнему царству, в прежние времена, еще до вознесения, я задолжал расе яо жизнь, — продолжал Фэйлань. — Раса бессмертных и раса демонов называют расу яо жестокими тварями, оправдывая резню, но на самом деле многие из них просто излишне своенравны и свободолюбивы. Истребление целого народа под корень — великий грех перед лицом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небесах нашлось немало тех, кто разделял мое возмущение. Мы тайно помогали беженцам, но недавно заговор раскрыли. Меня лишили сана и изгнали, однако я не думал, что преследователи, завидев этого малыша, проявят такую ярость и станут преследовать нас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Маотуань посапывал на плече хозяина. Тонкая струйка слюны стекала из приоткрытого рта, оставляя мокрое пятно на воротнике Чжоу Иня. Малыш выглядел бесконечно уязвимым и безмятежным, не подозревая, о каких страшных вещах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Чжоу Инь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Фэйлань растерялся от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я видел, — холодно продолжил Чжоу Инь, — за тобой гнались задолго до встречи с Чжоу Чэнем. Иначе откуда бы взялись столь тяжелые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смутился, на его лице отразилось замешательство. Помедлив,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вовсе не пытаюсь тебя обмануть, но у меня есть причины хранить молчание. Это слишком важная тайна, и цена ей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секреты меня не интересуют, — отрезал Чжоу Инь. — Главное, чтобы они не навлекли на нас новые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 вздохом согласился Фэйлань. — Я не должен подвергать вас опасности. Как только восстановим силы, наши пути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еще немного. Твое совершенствование велико, но сейчас твоя духовная сфера повреждена, а меридианы истощены. Если нагрянут преследователи, мои талисманы помогут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Фэйлань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Чжоу Чэня. А я не люблю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— вымолвил Фэйлань, чувствуя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он человек», — подумал небесный изгнанник.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израненным ни был сейчас Фэйлань, он оставался чистокровным небожителем. Любой мелкий практик Нижнего царства из кожи вон лез бы, стараясь выведать секреты Верхнего царства, а этот юноша не выказал и капли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больше не смотрел на собеседника. Устроившись у корней соседнего дерева, он прикрыл глаза, погружаясь в медитацию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Маотуань так и лежал на его плече, даже не пошевелившись. Рядом с хозяином ему было тепло и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http://bllate.org/book/18242/1748945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