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Фэнчэнь, — с улыбкой произнес я. Прохладный ночной ветер уже приятно холодил босые ступни. — Живя здесь, в Священных Вратах, неужто ты никогда не думал о том, чтобы вернуться в мирскую суету, в этот вечный круговорот ветра и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вчерашний незнакомец перевязал меня, пока я лежал без сознания, а значит, он успел рассмотреть мои уродливые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внутри рождалось странное, колючее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так, — Бу Фэнчэнь едва заметно улыбнулся, и в его негромком голосе послышалась мягкая прохлада, — то для кого же поет небо, даруя тебе имя Тяньгэ?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ветры коварны, тебе лучше поскорее вернуться. Дикие звери здесь водятся, но они не станут нападать на человека без причины, как тот медведь. Дорога до твоей обители теперь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хищники на Священной горе хоть и есть, но людей они обычно не трогают? —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мне чертовски повезло — встретить в первый же день именно бешеного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скользнул по мне взглядом. На мгновение его лицо выразило легкое замешательство, но тут же сменилось пониманием, словно он догадался о чем-то, мне недоступном. Я так и не понял, что промелькнуло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улыбнулся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раны... — Он запнулся на полуслове, а затем продолжил: — Уже поздно. Завтра на закате возвращайся сюда через персиковый сад, я осмотрю твои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Бу Фэнчэнь развернулся и скрылся в тени рощи у водопада. Я остался стоять один, глядя ему вслед, и в голове почему-то завертелось единственное слово: «Выпендрёжник».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Фэнчэнь... Был ли вчерашний незнакомец тоже из Священных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вернуться из персикового сада, как этот белоснежный силуэт прочно обосновался в моих мыслях. Избавиться от него не получалось. На этой исполинской горе все принадлежали к Священным Вратам, но я нутром чуял: Бу Фэнчэнь — далеко не рядовой адепт.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Священных Вратах было девять ступеней — девять врат, и на каждой обитали совершенно разные люди. Обитель раскинулась на тысячи ли, взрастив бессчетное множество учеников. К каким же вратам принадлежал этот загадочный человек? Жил ли он за персиковым садом постоянно или просто забрел туда случайно, подарив мне мимолетную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тьме блуждать по незнакомым местам было безумием. Но едва рассвело, я уже не мог усидеть на месте. Не желая томиться до заката, я подхватил старый, щербатый меч и побрел обратно к персиковому саду. Пусть вчера обратный путь обошелся без происшествий, пережитый кошмар все еще преследовал меня, а рана на затылке тоскливо поднывала. Береженого бог бережет — с оружием, пусть и никуда не годным, на душе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стояли вековыми исполинами, реки несли свои чистые воды, а цветы персика все так же пышно цвели, точно смеясь навстречу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кружились в воздухе, осыпаясь нежным, душистым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Персиковый сад, я двинулся вверх по течению ручья. Выйдя на рассвете, я добрался до вчерашнего величавого водопада лишь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низвергающейся воды оглушал. Потоки разбивались о камни, вздымая мириады брызг, и влажная дымка окутывала ущелье, превращая его в обитель небожителей. До сумерек оставалось еще долго, так что вчерашнего купальщика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перевести дух, я пошел туда, где скрылся Бу Фэнчэнь, сгорая от любопытства: что же скрывается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Продираясь сквозь густые заросли, я вскоре понял, что тропа оборвалась. Впереди зияла бездонная пропасть. Яростный, холодный ветер свистел в ушах, норовя швырнуть меня в пучину. Сколько я ни вглядывался вниз, сквозь плотную завесу тумана невозможно было разглядеть дно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вершины тонули во влажных облаках, и за обрывом расстилалось лишь бесконечное белое марево. Непонятно было, что там, на той стороне — пустой небосвод, другая вершина или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Бу Фэнчэнь ушел именно сюда. Раз здесь тупик, как он перебрался на ту сторону? Куда скрылся? Я побродил по окрестностям, но не нашел и намека на человеческое жилье: ни фруктовых деревьев, ни лачуги, ни старого кострища. Это место было первозданно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может, слухи правдивы, и мастера Священных Врат действительно умеют летать на ветру?» —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мой вчерашний знакомый мог давно умчаться за облака. Но что тогда искал здесь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«Простое любопытство», — попытался я убедить себя, хотя в глубине души заскреблась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непривычное чувство. Познавший горечь предательств и интриг мирской жизни, я давно зарекся к чему-либо привязываться. Всё суета. Нужно уметь отпускать и доверяться судьбе, не пытаясь плыть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долгого пути дала о себе знать. Я обернулся к ревущему водопаду, и перед глазами невольно возникла вчерашняя картина: обнаженный мужчина в объятиях ревущего потока. Завороженно глядя на низвергающуюся белую стену воды, я, словно околдованный, медленно побрел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обжигала холодом, но пока солнце не скрылось за горизонтом, терпеть было можно. Пропотевшая, липнущая к телу одежда раздражала, так что я без колебаний скинул сапоги, разделся донага и ступил в реку. Струи, добравшиеся до поясницы, отозвались во всем теле приятной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мягких лучах предзакатного солнца речная гладь искрилась золотом. На берегу сиротливо белели обрывки старых бинтов. Зачерпнув пригоршню хрустальной влаги, я пролил её себе на макушку. Прохладные струи потекли по шее и плечам, омывая жуткие, рваные рубцы — память о сокрушительном ударе Небесного грома, — и с тихим плеском соскальзывали обратно в реку, рождая мелкую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и уставился на свое отражение в зыбком зеркале воды. Оттуда на меня смотрел мужчина с резким, волевым лицом. Тонкие, косо взлетающие к вискам брови, узкие пронзительные глаза, подернутые льдом равнодушия, и бледные губы, тонкие, словно лезвие клинка. В былые времена меня можно было назвать привлекательным, но теперь щеки и лоб пересекали багровые шрамы, безжалостно изуродовавшие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скользнули по грубым, неровным краям рубца на щеке. От этого прикосновения Чоу Тяньгэ невольно поморщился. Не желая больше смотреть на свое увечье, я отвернулся от отражения и устремил взор на бушующий водопад. Смог бы я, встав под этот яростный поток, низвергающийся с самых небес, выстоять так же легко и непринужденно, как вчера выстоял Бу Фэнчэнь?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