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давно так крепко не спал. Он не знал, когда уснул Сюй Ци, знал только, что сам провалился в сон раньше. Сжимая руку Сюй Ци, вдыхая его запах, о котором грезил столько лет, и чувствуя давно забытое умиротворение, он незаметно погрузился в глубокую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снов, никаких внезапных пробуждений посреди ночи. Он проснулся сам, а когда открыл глаза, Сюй Ци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потребовалось десять секунд, чтобы зрение сфокусировалось, две секунды, чтобы нащупать и сжать руку Сюй Ци, и целых три минуты, чтобы окончательно поверить: Сюй Ци действительно здесь, в его постели, и даже провел с ним всю ночь. После этого он замер в той же позе, подстроив свое дыхание под ритм Сюй Ци, и принялся пристально рассматривать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линию бровей и губы, выискивая на них следы своих вчерашних укусов, рассматривал красные отпечатки от подушки на щеке, а затем скользнул взглядом ниже – на засос, оставленный им вчера на груди, и следил, как тот поднимается и опускается в такт спокойному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была реальной,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так, пока Сюй Ци не проснулся. Должно быть, он был слишком близко: Сюй Ци, едва открыв глаза, вздрогнул от неожиданности. Возможно, он еще не привык, что рядом кто-то есть, поэтому непроизвольно вскрикнул, отпрянул назад и резко сел. Уставившись на Цзян Яня широко раскрытыми глазами, он лишь через несколько секунд пришел в себя, выдохнул, взъерошил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и пошел кормить маленького золотистого ретривера. Сюй Ци из-за какого-то странного чувства неловкости долго возился в ванной, а когда наконец вышел, Цзян Янь уже стоял на кухне и жарил яйца. Он был в пижаме, без фартука, и вся эта сцена выглядела до невозможности домашней.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после завтрака вместе выгуляем собаку? — спросил Цзян Янь, не оборачиваясь. — Мы оба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ретривер, словно в подтверждение слов хозяина, звонко тявкнул. Бросив недоеденный корм, он подбежал к Сюй Ци, завертелся вокруг его ног, отчаянно виляя хвостом и преданно заглядывая в глаза в ожидании ответа. Сюй Ци не успел погрузиться в свои сложные чувства – пес так активно терся о него, что пришлось сдаться. Он присел, погладил собаку по голове и не удержался – потрепал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украдкой поглядывал на Цзян Яня, помня о его вчерашнем заявлении про «ревность», но, к счастью, тот ничего не видел и никак не отреагировал.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И шлепнул ретривера по крупу, отправляя того доедать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после такой бурной и нелепой ночи их первое утро после воссоединения будет таким тихим и уютным, ничем не отличающимся от будней обычной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рассеянно доел завтрак, и они вышли на улицу. Поводок был у Цзян Яня, золотистый ретривер радостно бежал впереди, а Сюй Ци шел не очень внимательно, глядя то на собаку, то на зелень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на улицах было уже довольно людно. Сюй Ци принялся прикидывать в уме планы на день и спросил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на работу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два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открыл в телефоне приложение больницы, чтобы записаться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Янь придвинулся ближе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Сюй Ци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не сводя глаз с дороги, совершенно спокойно и резонно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прогулке нужно крепко держать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сначала посмотрел на настоящий собачий поводок, и только потом до него дошло, что имел в виду Цзян Янь. Он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Надо, чтобы врач посмотрел этого парня. То, что он постоянно сравнивает себя с собакой – это ведь тоже какой-то диагноз,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