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жизни с Цзян Янем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писал Сюй Ци дважды в день. Стоило Сюй Ци выказать раздражение, как Цзян Янь с жалким и понимающим видом замолкал на день-другой, выражая свою обиду сменой аватарок и никнеймов, чтобы вызвать у Сюй Ци смех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когда, по его мнению, момент созревал, он придумывал что-нибудь вроде просьбы привезти ему полдник, лишь бы увеличить шансы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Сюй Ци, проявив героизм, заработал синяки на лице, которые еще не до конца зажили, Цзян Янь нашел безупречный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улетаю в командировку на четыре дня. Не мог бы ты выгуливать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закончил работу, вернулся домой, принял душ и теперь сидел на кровати, сушил волосы. Цзян Янь обычно писал именно в это время – не мешал развозить заказы, а сам Сюй Ци был свободен, и вероятность ответа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не думал скрывать, что это лишь способ ухаживания и повод для контакта, и Сюй Ци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«умоляю» он напечатал без малейшего стеснения, напрочь забыв о гордости. Сюй Ци вновь ощутил глубокую беспомощность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друзья? Попроси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фрилансер, из дома неделями не выходит, с собакой гулять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найми кого-нибудь. Я занят, у меня нет сил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потратить их на тебя. Двести юаней в день тебя устроят? С этими деньгами мог бы брать меньше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автокормушка, да и днем она привыкла сидеть одна, ее нужно только выводить вечером прогуляться. Не хочется давать ключи чужим и доверять передержки, вот и пришлось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еще не придумал, что ответить, а Цзян Янь, будто заготовил заранее, прислал несколько новостей о проблемах с передержкой животных и в конце прилепил неизвестно где добытый стикер с мольбой «Ну пожа-алуйста».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Ци с большой неохотой поехал к Цзян Яню – заранее познакомиться с золотистым щенком и взять ключи. Его недовольство было столь откровенным, что на лице читалась прямая угроза: «Вот уедешь – я тебе всю квартиру разнесу». Но Цзян Янь, казалось, этого и не заметил, спросив совсем о другом, чего Сюй Ци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травмы на лице? — Цзян Янь указал на его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уже не болели, и Сюй Ци успел о них забыть. Вопрос застал его врасплох, он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подрался? — Проницательно продолжил Цзян Янь. — Из-за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предположить не мог, что Цзян Янь так сразу обо всем догадается. Он вновь принял привычное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Пустяковый случай, но Сюй Ци отчего-то не хотел о нем говорить, чувствуя странную неловкость. Цзян Янь посмотрел ему в глаза, и вдруг во взгляде его мелькнула жалость. Сюй Ци тут же передернуло от такой сентиментальности,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ушел внутрь и вывел золотистого щенка. Пес в два прыжка оказался рядом с Сюй Ци и, по врожденной своей общительности, тут же принялся кругами носиться вокруг его ног, безостановочно виляя хвостом. Черные глазки его блестели, и выглядел он даже умильнее, чем на фотографиях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на него смотреть – и не проникнуться симпатией было невозможно, но проявлять ее слишком явно тоже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него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опешил, вспомнив, как в прошлый раз Цзян Янь говорил, что каждый день показывает собаке его фото. Тогда он решил, что это шутка, подумав даже, что под «собакой» Цзян Янь имел в виду самого себя, да и кто поверит, что пес узнает человека по фотографии. Сбитый с толку,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его на руках, когда мы вместе смотрим твои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у тебя вообще мои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все старые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испытывал сложные чувства и не находил слов. Чтобы разрядить неловкость, он присел на корточки и погладил щенка по голове. Тот радостно тявкнул и ткнулся мордой в ладонь, подталкивая ее. Сюй Ци погладил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завидуешь собаке, которую я глажу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опустился на корточки, посмотрел ему прямо в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завидую. Почему я не могу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