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Сюй Ци не раз подшучивал над своим псом. Гуляя с ним, он ворчал: «Почему ты не можешь выгуливать себя сам?», а когда тот требовал еду по пять раз на дню, в шутку ругался: «Столько ешь и ни гроша не зарабатываешь! Имя Цянь Додо тебе совсем не подходит, пора тебя сменить на послушную собачку, которая сама будет себя обеспечивать».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нечто подобное он услышит 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Яня была теплой; он накрыл руку Сюй Ци, не прилагая усилий, – так же, как и его взгляд, лишенный всякой агрессии и полный искренности, лишь выражал молчаливую просьбу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отнял руки. Отрицать было бессмысленно: в этот миг его сердце дрогнуло, но ответить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говоришь, что не считаешь себя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использую это сравнение до конца, — отозвался Цзян Янь. Он подался вперед, словно и впрямь хотел потерпеться головой о руку Сюй Ци. — Похоже, на тебя это действует, а я очень хочу, чтобы ты снова меня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Действовало это на него или нет, Сюй Ци и сам не понимал, но знал, что этот разговор пора заканчивать. Он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щенок очень хочет, чтобы ты его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твой пес меня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показываю ему твое фото. И я сам очень хочу быть с тобой рядом, хотя бы просто поговорить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впечатлением от недавних слов, Сюй Ци показалось, что под «псом» тот имеет в виду самого себя.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нахмурилось, надо успеть домой до дождя. Не хочу в свой единственный выходной мучиться на дороге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более чем явным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умел вовремя отступить. Он поднялся и с нескрываемой тоской во взгляде проводил Сюй Ци к выходу. Он шел за ним след в след, сам отпер замок электроскутера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могу писать тебе и звонить? Ты не заблокируешь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виделись лицом к лицу, он еще мог проявлять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Цзян Янь слегка потянул его за рукав. Этот мужчина, который теперь был почти на полголовы выше его, посмотрел на него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 одну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меня «приютить», можешь хотя бы быть ко мне чуточку терпимее? — спросил Цзян Янь. — Пообещай заранее простить меня в душе. Я боюсь, что в следующий раз случайно ляпну что-нибудь не то, когда у тебя будет плохое настроение, и снова тебя разозлю.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забрал ключи, выкатил скутер и сел на него, но не сразу завел мотор. Помедлив, он, не оборачиваясь,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Цзян Янь стал писать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слал фото питомца, но иногда рассказывал о каких-то забавных происшествиях, расписывая их в длинных сообщениях. В свободные минуты Сюй Ци изредка отвечал, чаще всего поддерживая тему животных, так как Цзян Янь был новичком в этом деле и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оставлял попыток заманить его огромными чаевыми. После того как эта тема всплыла раза три-четыре, Сюй Ци, устав от настойчивости, в конце концов сдался и взял заказ – нужно было доставить полдник в офис. Из-за большого объема Сюй Ци пришлось съездить трижды, и каждый раз Цзян Янь с улыбкой ждал его у ресепшена. Он лично забирал десерты и чай, пользуясь случаем,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поглядывали на них с любопытством: должно быть, им казалось странным, что целый менеджер лично забирает доставку, да еще и мило беседует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сам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менеджер, совсем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забрал заказ. Разве это значит «не занят»?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было некогда вникать в его дела: доставил и уехал. Под прицелом взглядов сотрудников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номера в Alipay и WeChat совпадали, вскоре на Alipay пришло уведомление о переводе – шестьсот юаней с пометкой «За доставку полдника».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речь шла о трехстах, что и так было запредельно много, но Цзян Янь удвоил сумму. А чтобы Сюй Ци не мог отказаться (ведь в WeChat перевод нужно подтверждать), он специально отправил деньги через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уставился в экран телефона,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боролись два чувства: с одной стороны, хотелось поскорее разрушить иллюзии этого богатенького простака – раз он так сорит деньгами, грех не заработать. С другой стороны, это уже выходило за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совесть победила. Сюй Ци закатил глаза и отправил Цзян Яню триста юаней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сообщения: «Не действуй на нервы».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