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Цзян Янем оказалось не таким уж невыносимым, как Сюй Ци представлял себе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парень, с которым они расстались много лет назад, теперь преуспел в жизни, в то время как сам Сюй Ци скатился на самое дно. По логике вещей, Цзян Янь должен был вести себя высокомерно и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было наоборот: именно Цзян Янь занимал более уязвимую позицию. Он неутомимо преследовал его, готов был сносить ругань и даже вызвался быть «грушей для битья».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выглядел жалко; его честность граничила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самого себя Сюй Ци почувствовал, как его отчуждение и желание отгородиться начали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разлил горячий чай. Словно пытаясь за чем-то спрятаться, Сюй Ци поднес чашку к лицу, скрыв его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все так же пристально наблюдал за ним. Сюй Ци мельком подумал: «А что, если он сейчас обнаглеет и скажет что-то вроде: „Раз не ненавидишь, значит, у меня есть шанс“?» Но Цзян Янь молчал. И когда Сюй Ци наконец поставил чашку,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Сюй Ци врасплох. Он замялся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нравится, — сказал Цзян Янь. — Когда ты впервые привел меня к себе домой, тетушка угостила меня таким же чаем. Пуэр.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уже 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сущая мелочь, на которую он тогда наверняка не обратил внимания, а Цзян Янь помнил об этом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задумчиво покрутил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у тетушки?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ее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сестра? Она, должно быть, уже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помешкал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она занималась танцами. Все еще танцует? Пошла на творческий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потер переносицу,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устраивать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хочу разговаривать. Просто хочу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руки, мол, «слушаюсь и повинуюсь», и Сюй Ци наконец обрел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ломился от блюд. Сюй Ци давно не ел так плотно, и, присмотревшись, он понял: здесь было почти все, что он любил. Цзян Янь с улыбкой наблюдал за ним и жестом пригласил приступать. Сюй Ци, не найдя слов,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заговаривал, и Цзян Янь тоже не навязывался. Между ними установилось некое молчаливое согласие. Только когда трапеза была окончена, Цзян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заглянуть ко мне, посмотреть на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собаки Сюй Ци вспомнил, что Цзян Янь завел ее только ради того, чтобы было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 добавил: — Ты уж заботься о нем как следует. Не смей заводить животное ради минутной прихоти, а потом выбрасывать, когда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Янь замолчал. Сюй Ци нахмурился, собираясь спросить, неужели тот и правда готов избавиться от щенка, если тот не поможет ему достичь цели, но Цзян Янь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него и спустя долгую паузу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Ци, ты сам этому правилу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потребовалось время, чтобы осознать смысл сказанного. Он замер, на душе стало муторно. Прошло немало времени, прежде чем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себя с собакой. Ты другой. Ты не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