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Сюй Ци трижды отказывал Цзян Яню, когда тот пытался за ним ухаживать. И каждый раз Цзян Янь с надеждой смотрел на него и умолял не блокировать, оставить хоть каплю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редко проявляет инициативу. Даже когда его травили, он терпел молча. Ухаживания за Сюй Ци, вероятно, были самым смелым поступком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Ци казалось это милым, и сердце его невольно смягчалось. Он отвергал признания, но втайне с любопытством ждал: что еще сможет выкинуть этот молчун?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назойливость Цзян Яня вызывала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хочешь, — сказал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покончить с этой обузой, поставить точку в этой нелепой случайной встрече. Даже если бы Цзян Янь предложил привести людей и побить его, Сюй Ци бы просто кивнул,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Яня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я хочу знать причину, по которой ты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надеешься на продолжение отношений, — голос Сюй Ци был ледяным. — В такие сказки даже семилетние дети не поверят. Не думаю, что ты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считаешь это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унизили, назвали мерзким, бросили в одностороннем порядке. Ты годами сох по этому человеку, а обнаружив, что он теперь жалкий курьер, лезешь из кожи вон, чтобы сойтись? Если это не глупость,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считал свои слова крайне резкими, но Цзян Янь оставался невозмутим. Он слышал вещи и похуже, причем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тогда был таким же глупым, — сказал Цзян Янь. — Думал, что за эти годы поумнел, но, увидев тебя, понял,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 на секунду не верил, что те проклятия по телефону были искренними. Потому что я знаю, какой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 мгновение ока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тогда у меня не было возможности найти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перебил его,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считать меня просто тезкой того Сюй Ци, — холодно произнес он. — То, что тебе в нем нравилось, давно исчезло. Того человека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собирался давить на жалость, какой смысл рассказывать Цзян Яню о своих бедах?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просто никчемный тип. Тебе лучше оставить свои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поджал губы, соображая, как продолжить разговор. Но, к его удивлению, Сюй Ци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«Хунсинь», — быстро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замялся, прежде чем ответить: — …Менеджер.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неплохо, стать менеджером в таком возрасте, — сказал Сюй Ци. — А единственное, как я теперь пересекаюсь с этой компанией – это когда изредка беру заказы на полдник и оставляю еду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спокойным, уже не таким жестким. Если не вслушиваться в смысл, могло показаться, что старые друзья ведут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такой, как раньше. Неважно, всерьез ты говоришь о возобновлении отношений или нет – для меня это звучит дико. Я даже рассматривать это не буду, да и в целом не планирую с тобой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же блага, и ради моего тоже, давай сделаем вид, что этой встречи не было, — подытожил Сюй Ци. — Все,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телефон Сюй Ци зазвонил снова – это была Сюй Жань, его сестра. Он взял трубку и полчаса болтал с мамой и сестрой. С улыбкой сказав: «В дождь хорошо: никто не перехватывает заказы, а плата выше», он перевел на счет матери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какое-то время тупо смотрел в экран, и вдруг его захлестнула волна жгучей ненависти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рукой, чувствуя тошноту, но привычно сдержался. Так было почти всегда после звонков родным. Сцепив зубы, он ущипнул себя за руку так сильно, что остался синяк, и только тогда отпустил. Сделав несколько глубоких вдохов,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стоял на пять утра – завтра нужно было рано выходить на завтраки. Сюй Ци лег в половину одиннадцатого, но сосед по комнате за стеной чем-то шумел, так что уснуть удалось лишь 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тяжелом забытьи к нему пришел старый знакомый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сидит на больничной койке и плачет. Плачет оттого, что нога болит, плачет и просит: «Братик, спаси меня». А он стоит в дверях палаты и не смеет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бесполезный, такой трусливый. Он все разрушил, но так и не смог ничего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