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Тебе что, не хватает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всегда спал чутко. Лишь рядом со старшей сестрой он позволял себе по-настоящему расслабиться и погрузиться в глубокое забытье. Что уж говорить о чужаке, пусть даже этот Сюэ Бэйван с того самого мгновения, как Чэнцзюэ закрыл глаза, сидел у постели неподвижно, словно деревянное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привычки не стереть внезапной нежностью малознакомого человека. Едва личный страж Бэйвана приблизился к дверям, Чэнцзюэ уже проснулся. Он уловил тихий шорох шагов, но не шелохнулся. Продолжая притворяться спящим, он лениво прильнул к Бэйвану, прислушиваясь к доносившемуся из-за двери шёпоту.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бесшумно опустил на стол перевязанный бечёвкой бумажный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едва слышно прошептал он, — не забывайте о главном. Делу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глухо отозвался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слуги удалились, за дверью тихо щёлкнул замок. Едва стих этот звук, как Чэнцзюэ притворно вздрогнул, словно ото сна, и доверчиво уткнулся в бедро Сюэ Бэйвана.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опустил взгляд. Он невольно потянулся к лицу юноши, осторожно отводя упавшую на щёку прядь волос. В этот миг Чэнцзюэ приоткрыл глаза, сквозь ресницы наблюдая за его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схожу за лакомством, — неловко пробормотал Сюэ Бэйван, спеша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тихо угукнул и нехотя перелёг со спасительного тепла чужого тела на холодный фарфоровый подголовник. Провожая Бэйвана взглядом, он лукаво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поднялся, подошёл к столу и бережно развернул свёртки, достав понемногу из каждой горсти. Собрав сладости на чистом листе плотной бумаги, он принёс их к постели, после чего налил чашку горячего чая. Двигаясь плавно и бесшумно, он помог раненому приподняться и устроиться полулёжа, подложив под спину подушки. С тёплой, мягкой улыбкой Бэйван протянул ему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сквозила в каждом его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взял одну из сушёных ягод и неторопливо откусил половину. Встретив полный нетерпеливого ожидания взгляд Сюэ Бэйвана, он медленно смаковал приторную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заволновался тот. — Ничего страшного, попробуй другие. Тут много всего, хоть что-то да придётся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Чэнцзюэ, крутя пальцами надкушенное лакомство,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молодому господину не впервой так нежно заботиться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поспешил заверить его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опустил взгляд, пряча лукавый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я-то подумал, что подобная предупредительность — плод долгих лет, проведённых среди весёлых кварталов, где вы и наловчились дарить женщинам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уловил в его словах скрытую колкость. Держа в руках бумагу со сладостями,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знаток? Я и ухаживать-то не умею. Просто... когда я рядом с тобой, мне хочется отдавать тебе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испугавшись, что собеседник истолкует его признание превратно,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думай лишнего, это тебя ни к чему не обязывает. Ты заслужил такое отношение. Помнишь нашу первую встречу? Ты ведь задержал вора, который утащил мой кошель. А потом, когда я явился к тебе в самом жалком виде, ты приютил меня на ночь. Да и позже... Если бы не твоя помощь, вряд ли я сейчас топтал бы эту землю. Пусть твоя красота и лишает меня покоя, заставляя сердце биться чаще, уверяю: у меня и в мыслях нет ничего порочного.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откусил ещё кусочек. Его забавляла и вместе с тем удивляла прямолинейность этого человека. Кто бы мог подумать, что суровый воин окажется настолько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тогда, ещё до того как Бэйван въехал в столицу, Чэнцзюэ уже приставил к нему соглядатаев. Кража кошеля была разыграна как по нотам: его человек совершил кражу, а сам Чэнцзюэ якобы случайно преградил воришке путь, затянув время. Это позволило Бэйвану «вернуть» своё имущество и проникнуться благодарностью к благородному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затевалось лишь для того, чтобы заманить добычу в Терем Сотни Цветов. Спасение кошелька не преследовало цель разыграть благородного рыцаря; Чэнцзюэ просто хотел оставить след в памяти Бэйвана. Так было легче подтолкнуть жертву к капкану и укрепить в нём решимость раскошелиться на баснословную сумму ради покупки права сорвать «первый бутон» неприступной красавицы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Чэнцзюэ не предвидел одного: Сюэ Бэйван не прикоснётся к нему. Даже если у того и мелькали греховные мысли, он сумел подавить их волевым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высокородных господ считали обитательниц борделей грязным товаром. В их глазах продажная девка должна была благодарить судьбу за то, что её выкупил статный, сильный юноша, а не какой-нибудь уродливый,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Бэйван оказался иным. Именно поэтому Чэнцзюэ тогда усмирил свою жажду крови и позволил ему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славно, что тот своим благородством изменил предначертанную ему участь. Иначе, учитывая истинное происхождение Сюэ Бэйвана, Чэнцзюэ рисковал нажить себе смертельного врага и остаться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к настоящему, Чэнцзюэ изобразил глубокое недоумение. Он с сомнением посмотрел на Бэйвана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второй раз упоминаешь этот украденный кошелёк. Неужели судьба действительно связала нас столь странным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Впрочем, дела минувших дней не столь важны. Тебе нужно знать лишь одно: моя забота — это плата за твоё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отложил сладость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в тот день ты так безжалостно прогнал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проливном дожде Сюэ Бэйван неловко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остался со мной, твоя жизнь оказалась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встретился с ним взглядом. Он смотрел с тихой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сделаю всё, чтобы уберечь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кусочек кисловатого боярышника и поднёс к самым губам юноши. Чэнцзюэ послушно принял угощение, едва заметно коснувшись подушечек его пальцев. Бэйван вздрогнул, словно от удара током, поспешно отдёрнул руку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заботиться о тебе, как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опешил. С трудом проглотив кисло-сладкую мякоть боярышника, он почувствовал, как к горлу подступает незримый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этому дураку так не хватает братьев? — изумился он про себя. — Сам ведь краснеет и робеет при каждом взгляде, а туда же — в старшие братья набивается».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если прикинуть, Чэнцзюэ, весьма вероятно, был старше этого «заботливого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встревожился Бэйван,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Просто... непривычно вот так внезапно обрести старшего брата.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открыл было рот, чтобы ответить, но в дверь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Сяо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 в счетах путаница вышла, никак не сведу концы с концами. Взгляните?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Сюэ Бэйван положил сверток со сладостями на кровать перед Чэнцзюэ. — Пей чай, отдыхай.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поднялся и вышел, тихо затворив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Сюэ Бэйван бросил на слугу хмурый, проницательный взгляд. Тон его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от хозяина ждёт в комнате, — вполголоса доложил Сяо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Спустись вниз и поторопи хозяина постоялого двора, пусть скорее несёт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есть кое-что, о чём я должен вам сказать. Не знаю, стоит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сомневаешься —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не унимался. Сравнявшись с ним шагом, он зашептал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скажу. Мне кажется, третий принц не видит в вас брата. Для него вы скорее... верный клинок...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предостерегающе кашлянул. Он посмотрел на Сяо Муцзы ледяным, обещающим скорую кару взглядом, заставив того осечься. Слуга шумно выдохнул и покорно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лестничного пролёта их пути разошлись: слуга стал спускаться, а Сюэ Бэйван подошёл к нужной двери и уверенным движением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стола стоял мужчина в серо-зелёном одеянии. Дождавшись, пока закроется дверь, он небрежным жестом бросил на стол металлический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поясной жетон поместья князя Миня. Хозяин велел передать: завтра вы, как посланник, можете беспрепятственно войти в резиденцию. Дорога расчищена, вам остаётся лишь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коснулся пальцами холодных узоров на жетоне.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получится. Нужна отсрочка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ухмыльнулся, в его голосе промелькнула ядовитая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этой девки из Терема Сотни Ароматов? Из-за хвалёной Первой красавицы Цзюэюй?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отрезал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известно, что ваша ненаглядная тяжело ранена. Стоило немного покопать, и выяснилось: приказ схватить её и силой доставить во дворец отдал сам князь Минь. — Наглец сделал паузу и глумливо усмехнулся. — Князь частенько захаживал в Терем Сотни Ароматов, и Первая красавица всегда ублажала его. Кто же знал, что она мало того что выкупит себя из борделя, так ещё и устроит представление с ожиданием любимого под проливным дождем? Теперь об её преданности судачит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предупреждает: князь Минь безжалостен и свиреп. То, что не может принадлежать ему, он предпочтёт уничтожить, лишь бы вещь не досталась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Бэйвана потемнело от гнева. Он так сильно сжал кулаки, что затрещали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встал образ израненного, беззащитного Чэнцзюэ, которого он нашёл за чертой города. Жгучая, ядовитая ненависть к князю Миню — человеку, которого он даже никогда не видел в лицо, — чёрной волной затопила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здесь чужак, — вкрадчиво продолжил посланник. — Уберечь беглую Первую красавицу от гнева князя на его же земле — задача не из лёгких. Если вам действительно дорога её жизнь, господин посланник, не стоит затягивать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