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скользнул взглядом по экрану чужого телефона, и в его глазах промелькнул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Сяо Цинь-цзы?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Шило недоумённо вскинул голову и случайно нажал на воспроизведение входящего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тут же раздался его собственный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а ты знаешь, что такое шрамы от обморожения? Я пытался найти через голосовой поиск, но система ничего не распознала. А ведь у меня идеальное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неловкая тишина. Оглушительная и вязкая, она тяжёлым облаком накрыла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точно пойманный с поличным воришка, поспешно спрятал руку с телефоном за спину, тщетно надеясь, что это поможет замять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лишь слегка приподнял бровь. Впрочем, неосведомлённость Ло-ло его ничуть не удивила. Такие, как Фу Шило, рождаются на самой вершине мира, под надёжным крылом роскоши. Даже если они решат устроить турне по Заполярью, их укутают так тепло, что никакого обморожения они и в глаза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Выставлять напоказ собственную дремучесть перед лицом Се Гуантина было невыносимо стыдно. Это чувствительно задело самолюбие Фу Шило. «Где люди, там и соперничество», — философски рассудил он про себя. Его аура пробудила в нём небывалый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 Гуантин его настоящим братом, Ло-ло, пожалуй, уже блистал бы на вершине отечественного шоу-бизнеса и штурмовал мировые чарты, а не прозябал за школьной скамьёй, сдавая бесконечные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снова ушёл в свои бурные мысленные дебри, Се Гуантин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такой Сяо Цинь-цзы?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Цинь Чжо, — выпалил Фу Шило,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Се Гуантин.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буквально пару часов назад на приёме обменялся контактами с Цинь Чжо. Вот только аватарка у того в WeChat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солидный господин страдает манией менять снимки в профиле каждые пять минут? — подумал Се Гуантин. — Вряд ли. Скорее всего, мне он подсунул свой рабочий контакт, а для близких у него есть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Фу Шило, ведя себя точь-в-точь как школьник с нелегальной шпаргалкой на контрольной, принялся украдкой коситься на зажатый за спиной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тому, что от этого великовозрастного дитяти можно ожидать любых безумств, он решил просто плыть по течению и молча ждать, пока тот закончит свои манёвры.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Фу Шило дочитал присланные Цинь Чжо инструкции, победоносно вскинул подбородок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я знаю,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капли восстанавливающей эссенции коснулись бледной, изуродованной кожи. Затем Фу Шило прикоснулся к ней тёплыми пальцами и принялся осторожно, круговыми движениями втирать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действовал так бережно, словно перед ним лежало хрупкое,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почувствовал лёгкое смущение — он не привык к столь близким прикосновениям. Скользнув взглядом по лицу юноши, чьи черты в мягком полумраке казались точёными, он хотел было сказать: «Ладно, я сам закончу», но слова так и остались непроизнесёнными.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довольный Фу Шило тут же великодушно забронировал за собой право проводить её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лёжа в постели и глядя в непроглядную темноту потолка, Се Гуантин поймал себя на том, что он невольно улыбнулся. Он вспомнил, как глупо и счастливо просиял Фу Шило, когда получил согласие на ежедневные сеансы. И чего этот дуралей так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Фу Шило тяжело закинул руку ему на грудь. Фу Шило, словно повинуясь неведомому зову во сне, потихоньку пододвинулся ближе и обхватил его руками и ногами, точно цепкий плющ. Недовольно промычав что-то сквозь сон, парень уткнулся носом в его плечо, устраиваясь поудобнее, и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несколько раз моргнул в темноте, а затем спокойно закрыл глаза. Ладно, не страшно. Завтра утром просто придётся приложить немного усилий, чтобы распутать этот живой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стало привычным каждое утро просыпаться и первым делом видеть перед собой это красивое лицо, вдыхая едва уловимый, тёплый аромат лавандовой соли для ванн, который держался на коже юноши даже после долгой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ловил себя на мысли, что это удивительно: обычно он спал очень чутко, но когда Ло-ло прижимался к нему во сне, он даже не просыпался. Наверное, потому, что в этом парне не было ни капли угрозы — его объятия ощущались уютными и тёплыми, как пуховое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http://bllate.org/book/18196/1752040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