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 Чжэнь облачился в парадное чиновничье одеяние и в экипаже Поместья Е отправился к дворцовым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ждало важное дело. На утренней аудиенции он во всеуслышание представил государю тетрадь с записями, а вместе с ней — все собранные за последнее время улики, официальные донесения и показания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неопровержимые доказательства бесчинств и взяточничества губернатора провинции Цзинъань. Против фактов не попрешь; император пришел в ярость и тут же повелел Управе столичного префекта Цзинчжао безотлагательно взять взяточника под стражу и препроводить в застенки Верховного суда. Конфискация имущества и суровый приговор теперь были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чиновников поднялся глухой ропот. Сановникам оставалось лишь втайне трепетать перед решительностью и непреклонностью Е Чжэня, который не давал пощады никому. Ведь этот губернатор провинции Цзинъань, хоть и не занимал самого высокого поста, имел весьма разветвленные и влиятельные родственные связи — если разобраться, он приходился дальним родственником главной супруге великого князя Юя, Ли Иня. А великий князь Юй, правитель земель Цзинъань, приходился нынешнему императору родным братом, а принцам — дядей. Он слыл отважным и искушенным в битвах полководцем, и его положение при дворе было непоколебимо. Мало кто осмелился бы дергать тигра за усы, но молодой глава Внутреннего кабинета господин Е пошел на это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Громкое дело о казнокрадстве омрачило настроение государя, и атмосфера на совете стала еще более гнетущей. Под конец аудиенции император ни с того ни с сего заговорил о недавних сочинениях наследного принца. Его Высочеству Ли Цзэханю едва исполнилось двадцать лет, однако держался он солидно, да и в делах проявлял похвальное благоразумие. Вот только его слог в каллиграфии и сочинениях оставлял желать лучшего. А ведь он — хозяин Восточного дворца и будущий правитель Поднебесной, на которого устремлены сотни требовательных глаз. Накануне один из императорских цензоров и вовсе подал жалобу, в которой весьма завуалированно, но колко обвинил принца в заурядности — мол, тот не способен ни облегчить заботы государя, ни подать пример младшим братьям. В Восточном дворце эти мягкие по форме слова восприняли как отравленный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 наследника достойного ответа, император распалился еще сильнее. Сдерживая гнев при сановниках, он сразу после собрания вызвал сына в личные покои, где устроил ему суровую головомойку, затянувшуюся больше чем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сегодня Е Чжэню предстояло читать лекции принцам, он задержался во дворце. Направляясь к выходу, у галереи он нос к носу столкнулся с Ли Цзэханем.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 наследного принца, — Е Чжэнь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только-только покинул внутренний зал. На нем не было лица. Он искренне уважал Е Чжэня, а потому поспешил ответить на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встрече, господин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мгновенно подметил его подавленный вид и смятый свиток рисовой бумаги в плотно сжатых пальцах. Следом за принцем послушно семенили двое слуг: один нес стопку книг, другой — письменный прибор. Все стало ясно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тяжело вздохнул, не скрывая горечи: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Стыдно признаться, господин Е, но мои новые трактаты блеклы и посредственны. Я вновь не оправдал надежд отца-императора.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— законный преемник престола, — мягко и размеренно возразил Е Чжэнь. — Вполне естественно, что Его Величество предъявляет к вам самые строгие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Цзэхань лишь грустно улыбнулся — подобные утешения он слышал уже не раз. Вспомнив, что сегодня пятнадцатый день лунного месяца и ему надлежит навестить матушку-супругу во дворце Вэйян, принц вежливо распрощался и поспешил прочь. Слуги, поклонившись Е Чжэню, последовали за своим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вернулся в Поместье Е в своем экипаже. В доме царила непривычная, почти сонная тишина: ни слуг в коридорах, ни горничных во дворах. Заподозрив неладное, он подозвал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так пусто?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 кабинета, вы просто еще не знаете, — с улыбкой пояснил тот. — Второй молодой господин упражняется с мечом в заднем саду. Все домашние сбежались посмотреть на это диво.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прошел в Восточный двор, сменил тяжелое чиновничье платье на просторный домашний халат цвета бледной луны и направился через альпийскую горку к заднему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взору предстала яркая картина: посреди лужайки стоял Шуанчэн, окруженный толпой притихших слуг. Юноша был на редкость хорош собой. Легкое одеяние ледяного синего оттенка выгодно подчеркивало его стройную фигуру, из-под полы виднелся подол нижнего платья цвета неба после дождя, расшитый тонкими узорами. На поясе покачивались нефритовая подвеска и расшитый мешочек с благовониями, а лоб украшала шелковая лента в тон наряду. Весь его облик дышал юношеским задором и безудержной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загорелся желанием обучиться воинскому искусству, а Чжоу Цинцай с готовностью вызвался стать его наставником. Е Чжэнь не стал этому препятствовать.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Цинцай прибыл в столицу лишь ради того, чтобы передать Е Чжэню бумаги на коррумпированного губернатора. Справившись с поручением, он изнывал от безделья, и появление столь ревностного ученика пришлось как нельзя кстати. Ему эта затея была только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уважения к давней дружбе старый управляющий отвел гостю просторные покои неподалеку от Восточного двора и приставил к нему расторопных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самого Чжоу Цинцая бытовые удобства мало заботили — он с головой ушел в тренировки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оказался на редкость сметливым. В обычной жизни капризный и изнеженный, на тренировках он проявлял поразительное упорство: стойко переносил усталость, не жаловался на боль и впитывал каждое наставление. Даже Чжоу Цинцай не скупился на похвалу, твердя, что у парня редкостное сложение и истинный природный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Чжэнь, впрочем, не торопился разделять эти восторги. Он молча наблюдал за братом. На лбу Шуанчэна выступили мелкие капли пота, щеки раскраснелись, а в глазах читался живой, упрямый огонек. Глядя на него, Е Чжэнь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приближение хозяина, слуги поспешно поклонились и бесшумно разошлись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взял у Чжоу Цинцая полотенце, утер лицо и, заметив брата, радостно подбежал к нему. Схватив Е Чжэня за рукав, он взахлеб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послушай! Брат Цинцай говорит, что я невероятно умен! Сказал, что я схватываю все движения на лету, и что у меня редчайший талант к боевым искусствам!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тихо рассмеялся. Забрав у него полотенце, он сам бережно промокнул влажный лоб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силен в науках, а младший, выходит, рожден для великих битв. Какое завидное сочетание, — послышался ленивый голос Чжоу Цинцая. Тот вальяжно развалился на кушетке и неторопливо попивал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озадаченно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Разве мой брат не умеет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умеет, — отрезал Чжоу Цинцай, сделав очередной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так и просиял от гордости — наконец-то нашлось хоть что-то, в чем он превзошел старшего брата! Впрочем, показывать свое торжество слишком открыто он не решился и лишь задорно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пускай! Брат не владеет мечом, зато теперь у него есть я. Если кто-то посмеет его обидеть, я верну долг в десятикратном размере!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Цинцай лишь хмыкнул и с легкой завистью посмотрел сначала на младшего, а затем на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взбалмошном нраве Шуанчэна, Е Чжэнь счел нужным предостеречь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твоих тренировок. И не жду, что ты станешь великим полководцем, прославишь наше имя в веках или отправишься бродяжничать по свету с мечом за спиной. Требую лишь одного: никогда не используй силу во вред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Цинцай, решив поддержать авторитет наставника,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говорит. Если ты посмеешь натворить дел и запятнаешь себя бесчестьем, я самолично лишу тебя боевых искусств. И не вздумай потом жаловаться, Шуанчэн.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лишь спокойно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Шуанчэну эти нотации пришлись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я и не самый прилежный ученик, но я все же из рода Е! Брат лично занимался моим воспитанием, неужели я могу вырасти подлецом и творить зло?»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вернув меч на стойку, он отошел в сторону и уселся на скамью, насупившись.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без тени смущения присел рядом с ним. Шуанчэн демонстративно отвернулся, не желая смотреть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мягко заглянул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впрямь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сквозило столько нежности и скрытой теплоты, что Шуанчэн невольно покраснел, однако упрямо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обиделся. С чего бы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 детское упрямство, Е Чжэнь и Чжоу Цинцай дружно рассмеялись. Встретившись взглядами, они подняли чаши, салютуя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http://bllate.org/book/18190/1749956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