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Лучший актер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за подбор персонала вот-вот должны упасть мне на руки, так что не переживай. Кривая выведет, а где не выведет — там проедет «Тойота». Я никогда об этом особо не беспокоился. Комната у меня оплачена до пятого 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следующий месяц уже отложил? — поинтересовался Вэнь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На днях мама обещала заехать, наверняка подкинет немного. Я сказал ей, что мне нужна операция.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опухоль эта на щеке, аденома. Пять лет назад она была почти незаметна, а теперь всё растет. Вдруг злокачественная? Лучше вырезать поскорее. Мама сейчас в Пекине, говорит, заскочит по пути на меня взглянуть. Пять лет уже дома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матери ребенок всегда сокровище, сколько бы ему ни было лет. Но как ни крути, осознавать собственную несамостоятельность — штука довольно болезненная.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размышлял: вот закончится у Наньгун Хуэя аренда, найти бы им еще одного знакомого парня и снять квартиру вскладчину — было бы просто замечательно. Он прикинул расходы и понял, что нынешний образ жизни обходится неоправданно дорого. Только на гостиницы за три раза ушло триста двадцать юаней, а ведь каждый раз еще нужно где-то обедать, ловить такси, платить за интернет-кафе, покупать напитки… Траты выходили внушительные. Своё жильё избавило бы от необходимости каждый раз искать место для свиданий, можно было бы готовить дома — и экономнее, и на семью больше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дело, конечно, стоило поручить Чун-чуну. Тот тертый калач, связей полно, найти сожителя для него — раз 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витал в облаках, Наньгун Хуэй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представлял наше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раз об этом и думаю», — хотел было ответить Вэнь Ле, но тот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вообразить кучу сценариев. Например, что будет, если я уеду за границу? Или как мы будем жить через десятки лет… Давай разыграем это по ролям?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«Разыграть?» — Вэнь Ле удивился. Наньгун Хуэй определенно умел привносить в их отношения что-то новенькое. Заинтригованный, он приготовился слушать вводные.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Представь, — начал Наньгун Хуэй, — что после долгих мучений я наконец-то получил вид на жительство за рубежом. И вот ты пришел в аэропорт меня провожать…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руки на плечи Вэнь Ле и мгновенно преобразился, входя в образ: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Ле… Береги себя, пока меня не будет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Ле, глядя на это внезапно серьезное и одухотворенное лицо,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постараюсь. Тебе там, на чужбине, будет еще тяжелее. Не надрывайся, если что — пиши,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справлюсь. Просто не знаю теперь, когда мы увидимся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Настоящему мужчине весь мир — дом, — бодро ответил Вэнь Ле. — Вернешься потом в шелках и славе, будем ждать от тебя хороших новостей!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Ле… — Скорбная маска на лице Наньгун Хуэя тут же сменилась обычным выражением. — Эй, а почему ты меня не удерживаешь? Если бы ты попросил меня остаться, я бы никуда не поехал!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не знал, смеяться ему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перевертыш! Как я могу тебя держать? Отъезд за границу — дело серьезное, мы бы наверняка обсуждали это сотни раз до самого аэропорта. Глупо начинать отговаривать в последнюю секунду. К тому же, если бы ты действительно уезжал навсегда, я бы, скорее всего, вообще не пришел провожать. Это значило бы, что между нами всё кончено, так зачем лишний раз рвать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Хуэй явно остался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сухарь… Ладно, давай другой сценарий. Мы оба состарились. Я при смерти, и в свой последний час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обмяк, изображая предсмертную немощь, и с трудом ухватил Вэнь Ле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Ле… Счастье было — встретить тебя в этой жизни… Спасибо, что всегда был так добр ко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осторожно погладил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повезло с тобой. На самом деле я не так уж много для тебя сделал. Если бы можно было повернуть время вспять, я бы любил тебя еще сильнее. Но ты уходи спокойно. Если остались какие-то несбывшиеся мечты — я всё исполню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Хуэй крепко прижался к его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уходить… Боюсь, что в следующей жизни забуду тебя… Или, что еще страшнее, ты забудешь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при этом была такой силы, а голос — таким эмоциональным, что это мало походило на угасание немощного старика. Вэнь Ле замялся, не зная, как подыграть, и продолжал лишь мерно похлопывать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наплакавшись в его рубашку, Наньгун Хуэй поднял заплаканное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бесчувственный. Почему ты такой холодный?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опешил — тот и впрямь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это же понарошку всё! Да и к тому же я на год старше тебя, так что по логике вещей это я должен был помереть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фыркнул Наньгун Хуэй. — Я же говорил: я люблю тебя гораздо сильнее, чем ты меня. Настанет день, и ты разобьешь мне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притянул его голову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заводишь эту пластинку — кто кого больше любит. Как это вообще измерить? Но знаешь, ты действительно талантлив. Если бы пошел в актеры, далеко бы пошел. Рост подходящий, внешность отличная, выговор чистый — с твоей-то игрой успех был бы обеспечен.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талант — это громко сказано, — кокетливо отозвался тот. — Хотя то, что я публикую на разных ресурсах, читают охотно. Просмотры высокие.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пишешь? — искренне удивился Вэнь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он, заведя блог на «Тянье», трудился там довольно прилежно: описывал всякие житейские мелочи, предавался меланхолии и легкой грусти по временам года. У него даже завязалась переписка с парой-тройкой таких же «бумагомарак», с которыми они обменивались взаимными восторгами. Оказалось, у них с Наньгун Хуэем гораздо больше общего,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выкладываешь? В блоге?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в пространстве QQ, кое-что в «Байду». Еще на «Шулянь» закинул небольшой рассказ. Он до сих пор в рекомендациях висит, тысяч тридцать-сорок просмотров набрал. Людям нравится, как я 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хвастается», — улыбнулся Вэнь Ле. Его тексты и песни тоже многим приходились по душе. Впрочем, стоило заглянуть в эти записи — говорят же, что в словах отражается душа. Хороший способ узнать человека получше. С тех пор как они познакомились, Вэнь Ле ни разу не заходил в тот мессенджер, через который они списались: там в друзьях была одна «тема», а когда отношения уже завязались, нужды в лишних контактах не было. Теперь же он решил обязательно изучить его творчество.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Наньгун Хуэй отправился по делам с факсами, а Вэнь Ле заглянул в лавку к Чун-чуну.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сбивчивый рассказ о последних событиях, Чун-чун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 мне, так это ты в него втрескался по уши, а не он в тебя. Сдается мне, себя он любит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себя не любит? Я люблю его ровно настолько, насколько это нужно, чтобы любить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Чун-чун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Если есть кто-то, ради кого хочется помечтать — это уже неплохо. Всяко лучше, чем киснуть от скуки. Главное — не спускай на него все деньги и не давай ему рушить твой привычный уклад. А насчет совместной аренды — я бы не советовал.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если он сам будет платить. Смотри не окажись в ловушке. С твоими доходами ты содержанку не потянешь.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паршиво, — отмахнулся Вэнь Ле. — Чтобы меня кто-то содержал — я еще подумаю, а уж чтобы я кого-то… Не дождетесь.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http://bllate.org/book/18179/1751493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