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Первый поцелуй Чун-чуна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полежал еще немного, пытаясь унять колотящееся сердце, и только когда мысли окончательно пришли в порядок, отправился в душ. Наньгун Хуэй, стоя под шумными струями воды,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чертовски хорошо, — продолжал Наньгун. — А техника у тебя — просто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слишком прямо, и Вэнь Ле, почувствовав, как к щекам приливает жар, смущенно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неслись вскачь. Вэнь Ле вдруг с удивлением осознал: они знакомы с Наньгун Хуэем всего неделю, но кажется, будто прошли месяцы. Отношения развивались стремительно, словно в сказке. На третий день они уже вовсю называли друг друга «мужем» и «женой», а признания в любви исчислялись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сошел с ума. Просто потерял голову», — вынес он себе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Чун-чун, закончив протирать стойку, обернулся и, заметив на губах друга блаженную, почти глупую улыбку,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рожа у тебя, бесстыдник! Сияешь, как начищенный грош. Ну что, было у вас чего или нет? Колись давай, всё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никогда не лез за словом в карман и в выражениях не стеснялся. Вэнь Ле порой и сам удивлялся, как они стали не разлей вода. Возможно, их объединяло то, что за напускной дерзостью Чун-чуна и скрытностью Вэнь Ле пряталась одна и та же жажда — вера в настоящую любовь и потребность в ком-то, кто будет рядом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до сих пор помнил, как Чун-чун описывал свой первый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тогда было пятнадцать. Все мои сны были только о парнях. Я грезил о том дне, когда встречу мужчину с широкими плечами, на которого смогу опереться. Не раз представлял себе прекрасного принца: он прискачет на белом коне, весь в черном, увезет меня на край света и там, в лучах заходящего солнца, поцелует и скажет, что будет любить вечно. Эти мечты помогали мне выживать в аду средней школы, когда я зубрил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день, когда вывесили списки поступивших, я ехал домой на автобусе. В Нанкине тогда стояло жуткое пекло — настоящая душегубка. Транспорта не хватало, набивались в салоны, как сельди в бочку, все потные, липкие… Я даже за поручень схватиться не мог. И тут водитель резко ударил по тормозам. Меня швырнуло вперед, и я губами впечатался в плечо стоявшего передо мной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приземистый, неопрятный тип с сальными волосами и вечно воспаленными, красными глазами. Нос — картошкой, губы — как две жирные сосиски, а когда он ухмылялся, обнажались гнилые золотые зубы в жутком налете. Из-под растянутого ворота его грязной майки-алкоголички виднелись круги пота. На плече красовалась уродливая татуировка с летучей мышью, на шее болталась безвкусная золотая цепь, а руки поросли редкими, но мерзко длинными волосами. И вот в это самое плечо я и вмазался со всей дури. Меня потом полдня тошнило, а депрессия накрыла на целый месяц. Боже, мой первый поцелуй достался такому отребью! Но самое паршивое, — Чун-чун тогда трагично всхлипнул, — что я после удара чисто на автомате облизнулся. И вкус был… соленый…»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тогда едва не заработал грыжу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считается это! — отсмеявшись, возразил он. — Поцелуй — это когда губы в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еще мрачнее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Ну тогда мой первый поцелуй случился в семь лет. Был у меня одноклассник, мы с ним повадились дразниться — высовывали языки и бегали друг за другом. И вот один раз мы не успели затормозить и столкнулись языками. Меня потом три урока подряд рвало. Гадость несусветная: холодное, склизкое, мокрое… Словно слизняка раздавил. Если это и есть настоящий первый поцелуй, то всё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обожал Чун-чуна за этот характер: живой, искренний, без тени притворства. Пусть тот порой и вел себя вызывающе, он всегда оставался человеком души. Вэнь Ле казалось, что друг чем-то похож на Се Сяоси, и когда он как-то признался в этом, Чун-чун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Обожаю эту женщину! Она — мой кумир. За такую проницательность я готов принести себя тебе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шутка — они оба были «нижними», так что никакой «жертвы» не предвиделось. Но с тех пор их дружба только крепла. Когда Вэнь Ле становилось тошно на душе, он шел к другу, слушал его бесконечные байки и язвительные замечания. Это действовало как обжигающий хот-пот в жару: прошибал пот, выходили все токсины, и разум очищался.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были лучшими друзьями, приходилось терпеть и прямые вопросы. Вэнь Ле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переспали в первый же день.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радостно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доволен, не я же с ним кувыркался. Он и правда такой красавчик? Кто за номер платил: ты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и сам теперь умеешь снимать номера! Растешь, — Чун-чун вдруг посерьезнел. — Но будь осторожен. Смотри, не нарвись на шантажиста.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неужели такое и правда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как. Но в наше время бояться некого. Расскажу тебе случай с одним моим приятелем, мужчиной средних лет. Он из Цзянъиня, полгода переписывался с пареньком из Уси. На прошлой неделе поехал туда по делам и от скуки решил встретиться. Мальчишка прибежал весь такой радостный, симпатичный, строил из себя влюбленного. Увидел у моего друга часы, начал расспрашивать. А тот их в Швейцарии покупал, больше шестидесяти тысяч отдал, ну и ляпнул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пацан оказался профессиональным «разводкой» — он специально окучивал мужиков постарше, потому что те дорожат репутацией и боятся скандалов на работе или в семье. Решил, что сорвал куш, и потащил друга в отель, даже сам раскошелился на две сотни за пару часов. А после секса начал требовать деньги. Мой приятель вообще человек тихий, но тут его словно переклинило: он как даст пацану затрещину, тот аж в угол отлетел. Друг быстро натянул трусы и позвал охрану. Охранник прибежал, спрашивает: «В чем дело?» А мой прямо в лоб: «Я гей, а этот меня шантажирует». И знаешь, что охранник? Посмотрел на них и говорит: «У тебя что-то пропало? Нет? Ну тогда катись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слушал, и у него внутри всё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 такое вляпался, меня бы точно обобрали до нитки. К счастью, Наньгун Хуэй не такой. Я согласился пойти с ним в отель только потому, что он провел со мной весь день и ни разу даже не намекнул на постель. Да и что с меня взять? Я нищий, он на мне только в убыток уйдет — за это время мог бы троих окучить.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Чун-чун, припугнув друга, перешел к допросу с пристрастием: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вы знакомы? Сколько раз «это» было? И каждый раз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Неделя. Три раза. И да, всё в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за твой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всерьез решили во всё это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«поиграть»? Мне кажется, в этот раз всё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мне это, Вэнь Ле, — Чун-чун покачал головой. — Ты живешь с родителями, у него своего угла нет. На сколько тебя хватит — каждый день за номера платить? Вы из разных миров, общего быта нет и быть не может. Мой тебе совет: считай это просто интрижкой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снять жилье. Какая же это интрижка? Он не хочет жениться, я тоже. Мы договорились: мы построим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клиенты, и Чун-чун принялся готовить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хорошенько подумай, — бросил он через плечо. — Слишком разный образ жизни — это тяжело. Береги себя и не позволяй этому роману разрушить твою жизнь. Я в вас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почувствовал укол обиды. У Наньгун Хуэя была и внешность, и талант, и решимость бороться за их будущее. Разве есть трудности, которые нельзя преодолеть, когда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http://bllate.org/book/18179/1748637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