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приходил в себя от боли, причиненной Ли Сюанем, его ждало новое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он стоял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значит «мочиться как будто лезвиями бритвы».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осознал, что парень на соседней койке не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хуже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он уперся в стену, резко вдохнув. Боль следовала волна за волной, каждая мучительнее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кабинета Ли Сюаня. Ли Сюань был один, разбирал медицинские документы, когда он постучал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поднял голову, на мгновение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что-либо сказать, Су Синчуань сразу перешел к делу. -У меня кровь в моче»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нормально, — продолжил писать Ли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-Я… Он подошел к Ли Сюаню, притворяясь рассерженным. -Думаю, ты мстишь мне. Ты меня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-Можешь подать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-Ли Сюань, можешь просто поговорить со мной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и так говорю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Сюань так бы не ответил. Когда он начинал ревновать или саркастически шутить, и Су Синчуань спрашивал, может ли он говорить как следует, он тут же набрасывался на него и кусал за шею, говоря что-то вроде: -Я тебя загрызу до смерти и умру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всегда считал Ли Сюаня немного сумасшедшим, но он ему нравился. Теперь, когда Ли Сюань стал нормальным, это казалось непривычным — он скучал по его избалованной, дикой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взял чашку, собираясь отпить, когда Су Синчуань остановил его. -С твоими проблемами с сердцем, зачем ты пьешь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родился недоношенным и с раннего возраста страдал от проблем с сердцем — аритмии, преждевременных сокращений, анемии. Су Синчуань знал его здоровье лучше, чем своё собственное, следя за тем, что он может и чего не может есть. Поэтому он всегда говорил, что отношения с Ли Сюанем похожи на воспитание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 ты выглядишь таким уставшим? — он заметил тёмные круги под глазами Ли Сюаня. -Плохо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поставил чашку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Су Синчуань, чувствуя, что перешёл черту, отдёрнул руку. Было ясно, что Ли Сюань не реагирует на его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понять. Именно Ли Сюань разорвал с ним отношения много лет назад, а теперь, спустя семь лет, он пытается всё исправить. Неужели это его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-Скоро начнётся процесс выписки,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сообщила ему, что он может уйти после обеда, но документы нужно оформить к 11:30.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-Мне нужно принимать противовоспалительные препараты?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 Ли Сюань выписал рецепт. -Приходи через неделю, чтобы удалить 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-Мне снова придётся через это проходить?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-Когда у меня повторный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-Через четыре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-Мне нужно записаться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ещё сказать. Он неловко стоял, потирая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не стал заводить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оформлять выписные документы, что прошло быстро — всё заняло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 написал ему сообщение: [Нужно, чтобы я тебя забрал?]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Синчуань: [Не нужно, я сам доеду.]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Лян: [Как там твой бывший?]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Синчуань: [Он не может дождаться моего отъезда.]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Лян: [Как резко. Забудь об этом, чувак. Всегда есть новое начало.]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начало? Он подумал: я даже это не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выписки оставалось два часа, и он чувствовал беспокойство. Он встал, чтобы собрать вещи. Сосед, которого должны были выписать завтра, попросил жену почистить апельсин и предложить ему дольку. Он улыбнулся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-Спасибо, но я пока воздержусь от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 -Просто потерпи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час, когда ему позвонил начальник и попросил присоединиться к визиту представителей группы компаний «Чжунцзинь»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почувствовал приступ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Ли Сюаня в больнице последние несколько дней, он словно вернулся в студенческие годы, когда его разум был полон любви. Но во взрослом мире любовь — не единственное, что есть, есть и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Сюань не заинтересован в его попытках примирения и настаивает на дистанции, то, возможно, ему не стоит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так оно и есть,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появился Ли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 вещи, сидел на краю кровати и проверял рабочую почту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поздоровался: -Доктор Ли, что вас привело?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-Просто проверяю.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обернулся, Ли Сюань отдернул штору и подошел к нему. Застигнутый врасплох, он положил телефон и спросил: 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-Э-э,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надел перчатки. -Ложись. Дай мне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надел штаны, а теперь ему снова пришлось их снимать. Что-то было не так. Ли Сюань не ответил ему раньше в кабинете, а теперь он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http://bllate.org/book/18160/1785021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