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больше не появился. Су Синчуань не ел до вечера, заказав питательный ужин и сев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медбрат спросил: -Господин Су,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улыбнулся.-Нет, всё в порядке. Спасибо за заботу. Доктор Ли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посмотрел на часы. -Доктор Ли уже должен быть не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на дежурстве? Он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 — 19:30, уже закончилось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движение потянуло его рану, и он позвал медбрата за обезболивающим уколом. Как только лекарство подействовало, он лежал, безучастно глядя в потолок. Сначала он думал о работе — гадал, когда же, наконец, этот упрямый Сюй Чжэндун из Чжунцзиня подпишет контракт. Затем, постепенно, его мысли вернулись к Ли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Су Синчуань не считал себя геем от рождения. Он отчётливо помнил, как ему нравились девочки в средней школе; он не возражал получать от них любовные письма. До встречи с Ли Сюанем он никогда не сомневался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убежден, что именно Ли Сюань склонил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встретились в узком,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Ли Сюаня окружила группа хулиганов, один из которых схватил его за воротник и резко сказал: «Смотри, куда прешь! Ты столкнулся с нашим боссом Лэем. Ты разве не знаешь,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и несколько его друзей из клуба возвращались с ужина и случайно проходили мимо,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«Извинись! Что, у тебя язык отсох? Мне нужно тебя ударить, чтобы ты заговорил?»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остановился, прищурив глаза, и заглянул в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жар и влажность летнего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перехватил кулак бандита и оттащил Ли Сюаня за себя. В завязавшейся потасовке он отбился от них. Благодаря тренировкам по тхэквондо, его высокому росту и мускулам, а также опьянению от нескольких выпитых кружек пива, он легко отбился от хулиганов и спас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разбежались, он повернулся, чтобы посмотреть на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глаза Ли Сюаня ярко сияли, лицо было маленьким, с заостренным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 порядке? — спросил он,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помахал рукой перед его лицом. -Эй, ты в порядке?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внезапно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моргнул,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разглядеть что-либо ясно, он достал телефон и посветил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руке Ли Сюаня была свежая рана, ярко-красная, выглядела очень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свет за спину Ли Сюаня и заметил осколок стекла у стены, испачканный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от того, как его толкнули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так естественно показал свою рану, что Су Синчуань инстинктивно повёл его в больницу. Пока они регистрировались в приёмном отделении, он, наконец, догадался спросить: -Как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протянул ему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молчал, просто смотрел на него своими ясными, выразительными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осенила мысль — неужели он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процедурном кабинете, пока медсестра дезинфицировала рану, она предупредила: -Может быть больно.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не выказал страха, но посмотрел на него снизу вверх. Отвлеченный разговором с соседями по палате, Су Синчуань краем глаза заметил взгляд Ли Сюаня и чуть не уронил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двусмысленность, он быстро уточнил: -Ты боишься?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велела: -Держите его голову, закройте глаза и держите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он шагнул вперед, и Ли Сюань послушно прижался к нему, уткнувшись лицом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почувствовал, как его мозг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 Сюаня были мягкими, не совсем черными, а скорее коричневыми в свете — пушистыми, почти не похожими на мальчишеские.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 просачивалось сквозь тонкую ткань футболки Су Синчуаня, отчего у него в животе стало жарко. В голове всё помутнело; казалось, он вот-вот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взять Ли Сюаня за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медсестра быстро справилась. -Всё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же, растерянно смотрел на свою перевязанную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раненого «немого» мальчика, он присел, чтобы утешить его. -Скоро все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поднял свою перевязанную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толкнул её кулаком. -Испугался?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 и направились обратно в школу, он с удивлением обнаружил, что они из одной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был студентом второго курса медицинского факультета, как и он сам, что учился на финансовом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 Он увидел, как Ли Сюань вошел в его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случайная встреча, но на следующий день увидел Ли Сюаня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потом после тренировки, он только что забил гол в перерыве. Подняв рубашку, чтобы вытереть лицо, он увидел Ли Сюаня, сидящего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на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Он подошел. -Что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http://bllate.org/book/18160/1752622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