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Этот сценарий написал сын моего наставника. Пять лет над ним работал, а в прошлом году умер от рака, — внезапно заговорил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вскинул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Лу Яня была очень бледной, а в холодном свете ламп, заливавшем отдельный кабинет, его черты казались почти размытыми. Муюнь невольно прищурился, вглядываясь в лицо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жизни он больше всего восхищался вами, учитель Бай. Если бы вы сыграли эту роль, он был бы счастлив. Наставник доверился мне и отдал этот текст. Я не хочу подводить ни того, ни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смотрел прямо и открыто, с той самой безупречной искренностью, на которую Бай Муюнь когда-то покупался 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Ваньцин перевела взгляд на Муюня. Тот оставался внешне безучастным. Он не спеша отхлебнул чай и лишь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у вас проблемы с финансированием?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хватает совсем немного,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стоит мне согласиться, как инвесторы выстроятся в очередь и начнут заваливать проект деньгами, так? — Муюнь усмехнулся. — Знаете, Ся-лаоши, мне не по душе роль «дойной коровы». Если ваш проект не привлекает капитал сам по себе, возможно, стоит задуматься, чего именно ему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Эръя слегка нахмурился. Сегодняшний Бай Муюнь казался ему непривычно резким, словно оброс колючками.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Ся-лаоши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Лу Янь и взял «Золотой кипарис», для индустрии он всё еще новичок. Большие боссы ему не доверяют. Сяо Бай, вспомни себя после получения первого «Золотого кипариса». Разве каждый режиссер был готов поставить на тебя всё? Ты ведь понимаешь, каково это, когда все вокруг гадают: талант ты или просто случайная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Ся-лаоши. В своё время мне пришлось изрядно потрудиться, чтобы режиссер Фан заметил меня и пригласил в свою картину. Но ваши инвестиции — это вопрос ваших усилий перед вкладчиками, а не моих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мы найдем деньги? — вмешался Лу Янь. — Вы будете с нами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деньги найдутся, значит, индустрия поверила в проект и в способности режиссера Лу. В таком случае у меня не будет причин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Ваньцин подскочила на месте, недоуменно посмотрев на Муюня. «Мы же договаривались — никакого сотрудничества!» — кричало всё её существо, но Бай Муюнь даже не посмотрел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мне нужно отлучиться.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некоторое время сверлил Лу Яня взглядом, прежде чем резко встать 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туалетной комнате он открыл кран, вымыл руки и принялся методично вытирать длинные изящные пальцы салфеткой. Посмотрев в зеркало, он увидел вошедшего следом Лу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сыграл главную роль в «Рассвете и сумерках», — ответил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развернулся к нему всем корпусом.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твоя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я — один из тех, кем восхищался сын твоего учителя. Раз я лишь «один из», значит, я не незаменим. И ты — последний человек, который должен был прийти ко мне с этим предложением. Так чего ты хочешь,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инвесторов, — невпопад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тебе не стоило меня искать! Ты забыл, кто мы друг другу?! Как ты представляешь нашу работу на одной площадке?! — Муюнь вскипел. Он схватил Лу Яня за лацканы пиджака и прижал к стене, процедив слова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перехватил его запястья, но не пытался вырваться. Он держал его руки осторожно, словно боясь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пообещал. Если я найду деньги, ты согласишься. Держи своё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Янь, ты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Лу Яня, в котором застыло отражение Муюня, на миг отразилась глубокая печаль, но он слабо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опешил. Он разжал пальцы и с нескрываемым сарказмом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ушел, Лу Янь плеснул в лицо холодной водой и долго смотрел на себя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ты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Одинокая слеза скатилась по его щеке. Он улыбнулся собственному отражению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чувства взяли верх? — подала голос Хуа Ваньцин, когда они сели в машину. Лицо у неё было кислым.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даже не поднял головы от сценария, который продолжал перелистывать.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найти деньги под этот проект так просто? — он хмыкнул. — Дело не только в неопытности команды Лу Яня. Инвесторы — люди прагматичные.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вздохнула она. — Сценарий касается слишком острых тем. Шансов на то, что цензура его пропустит — процентов сорок. Ни один здравомыслящий делец не вложит сюда ни юаня, не говоря уже о тертых калачах из крупного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знаешь, зачем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что ты мог отказать наотрез! А теперь ты дал надежду. А что, если он совершит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Хуа, ты не представляешь, насколько Лу Янь упрям. Если он что-то вбил себе в голову — или кого-то, — он загрызет любого, но добьётся своего. Просто посмотри на список пропущенных вызовов в своём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Ваньцин поморщилась: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Хотя… мы могли бы его просто заблокировать.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лишь покачал головой. «Бесполезно»,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эпизод из старшей школы. Лу Янь тогда мечтал подарить ему на день рождения редкое антикварное издание книги, которое было лишь у одного коллекционера. Чтобы собрать нужную сумму, он тайно ввязался в подпольные бои. Если бы Муюнь вовремя не заподозрил неладное и не вызвал полицию, выследив его, Лу Яня в тот день могли просто забить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своей цели этот человек готов был отбросить всё, что обычные люди ценят превыше всего. Его одержимость не знала границ. К тому же… Муюню и самому было чертовски интересно узнать, к чему всё это приведет.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действительно найдет финансирование, значит, я ему проиграл. В конце концов, сценарий мне и впрямь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хоть раз отделить работу от личного?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чует моё сердце, наступишь ты на те же грабли…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ты здесь босс. Был бы ты обычным актером, я бы тебя в унитаз головой окунула, чтоб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который с вероятностью в шестьдесят процентов мог оказаться «в столе», рискнул бы взять только Бай Муюнь. Но если какой-то безумец всё же решится на вложения…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Муюнь, сейчас в тусовке всякое творится. Особенно среди больших боссов — им порой всё равно, какого пола партнер. Думаешь, Лу Янь мог… ну,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его стороны — может и нет. Но на его лицо точно найдутся охотники. Будь я его продюсером, я бы сделала из него звезду первой величины за месяц. С такими-то 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наткнувшись на взгляд Муюня. Тот сидел, нахмурившись, и смотрел с ледяной пронзительностью, от которой Ваньцин невольно поежилась. Обычно мягкий и вежливый, сейчас он выглядел по-настоящему опасным. В шоу-бизнесе знали: Бай Муюня лучше не злить, но теперь Хуа Ваньцин поняла окончательно — когда дело касается Лу Яня, он превращается в ледяную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предположила, ха-ха… — она неловко потерла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отвел взгляд к окну. В душе шевельнулась досада на самого себя: «Всего лишь глупая гипотеза, а я уже из себя выхожу. Никакой выдержки».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Стоило нажать кнопку ответа, как из динамика посыпался звонкий голос Юнь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 делу, иначе повешу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Бра-а-атик! В воскресенье мой день рождения, ты же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О боже, это слишком подло! Я твои дни рождения помню наизусть! Моё сердце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понедельник. Ты напомнила мне за неделю. Считаю, что я вспомнил вовремя, — парировал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ну ладно. Короче, в воскресенье жду тебя в отеле Лайхэ! Ты обязательно должен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пришлю подарок курьером.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и так вечно всё пропускаешь! Мои друзья уже смеются надо мной, говорят, что я вру про наше родство. Мне плевать на подарки, мне нужен ты! Братик, ну пожалуйста-а-а… Ну, Юнь-гэ!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её таланта выпрашивать устоять было невозможно — родители баловали Чжицю с пеленок.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Я пришлю точное время позже. Целую,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развода Бай Юэ и Юнь Цинцин быстро обзавелись новыми семьями. Чжицю была дочерью матери от второго брака. Раньше Юнь Цинцин почти не интересовалась старшим сыном, и они долго оставались чужими людьми. Лишь когда Муюнь стал взрослым, в ней проснулись материнские чувства и запоздалое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Муюнь согласился приехать к ним на Новый год, когда ему было двадцать три. Тогда он и встретил Чжицю. С тех пор эта девчонка прилипла к нему как банный лист и вот уже шесть лет не давала покоя, называя братом. В итоге с сестрой у него сложились куда более теплые отношения, чем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Бай Муюнь налил себе кофе и сел за компьютер. Звонок Чжицю спугнул вдохновение, и он пытался поймать ускользающую мысль, когда телефон ожил снова. Муюнь уже хотел его выключить, но, увидев имя Чу Цзяньцина, вздохнул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Юнь-гэ, как свидание с бывшим?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несколько дней, ты вовремя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замотался совсем, прости уж грешного, — хохотнул Цзяньцин.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аэропорту? Куда намылился? — Муюнь напрягся, услышав на фоне объявления диспетчера.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тебе, проветриться. Ну и по работе заскочу. Ты же не выставишь меня? Я уже по твоей гостевой спальне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черту. Живи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ворчи, ты же знаешь, я их терпеть не могу. Мы друзья или кто? У тебя домина огромный, пара дней погоды не сделает, — заявил Цзяньцин тоном, не терпящим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сто первый раз спрашиваю: Чу Цзяньцин, ты когда-нибудь купишь себе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столице-то? Я простой музыкант, куда мне до богача-киноимператора. Денежек нет,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Повтори-ка, у кого тут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начинай, а то рассоримся. Всё, не забудь оставить дверь открытой!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Запру на все замки.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Стой, мы же про бывшего не договорили… О, моя посадка! Вечером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http://bllate.org/book/18159/1752118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