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 двоих внести свои данные. Как только регистрация завершится, на ваши оптические диски придет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Цзян Юйбай встали перед световым экраном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не даром считался грандиознейшим событием начального уровня на всей Голубой Планете: с момента открытия регистрации не прошло и полчаса, а отметку о прохождении получили уже свыше двадцати тысяч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много народу, — вздохнул Цзян Яоцин. — Как думаешь, мы сможем занять призовое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Цзян Юйбай с легким вызовом в голосе вскинул подбородок. — Раз уж мы двое взялись за дело, призовое место – это так,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плюс моя боевая мощь – и на Голубой Планете нам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Юйбай с улыбкой показал Цзян Яоцину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улыбнулся и стукнулся своим кулаком о кулак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Нам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базовые сведения о себе и сопутствующих духах, Цзян Яоцин увидел, что дух Цзян Юйбая относится к красному рангу, уступающему лишь наивысшему, золотому. «Настоящий потомок Клану Драконов», – мысленно восхитился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такой парень выбрал его в напарники, значит, и сам он чего-то стоит. Цзян Яоцин внезапно почувствовал небывалый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пункт за пунктом все правила и примечания, оба остановились взглядом на последней строке: «Придумайте название для вашей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назовем отряд,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у которого на шее висели наушники (один вкладыш торчал в ухе, транслируя какую-то музыку), перевел доверчивый взгляд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носим фамилию Цзян, так пусть будет Команда «Два Цзяна»!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придумал название почти мгновенно. Цзян Юйбай ничуть не возражал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название, что я слышал! Капитан, ты гений,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Цзян Яоцин немного смутился: он чуть опустил голову, чувствуя, как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Вписав имя команды, Цзян Яоцин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кнопка погасла, как на оптические диски обоих одновременно пришли уведомления об успешной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матчей будет выслано на ваши оптические диски, пожалуйста, следите за обновлениями~ – улыбнулась девушка-распорядительница. — И советую до начала турнира дать вашим сопутствующим духам по первому навыку – это даст вам весомое преимущество на Состязании Управляющих Духами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сестренка, — вежливо кивнул Цзян Яоцин, а затем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вскинул брови, вытащил наушник и шагнул за Цзян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в следующий стрим, — внезапно произнес Цзян Юйбай, когда они прошли полдороги. — А сегодня вечером заполни анкету по выбору специализации и отдай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хромают только защита и атака, а соображаю я нормально, — Цзян Яоцин подмигнул Цзян Юйбаю. — Ты сейчас прямо как заботливый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верном мыслишь, сынок! — Цзян Юйбай состроил рожицу и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Догонишь – так и быть, признаю, что ты мне не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Юйбай! Ну держись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теплым янтарным светом гладь Центрального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Запыхавшиеся парни, запыхавшись от бега, прислонились к перилам Центрального моста и, переглянувшись, разом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Инлун слегка шевельнулся на пальце Цзян Юйбая, а затем высунул маленькую мордочку и уставился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Яоцин заметил, насколько кольцо Инлуна похоже на его собственное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эту деталь, как в ментальном море возникла легкая встряска, и голова 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комок восседал у него прямо на макушке, с любопытством разглядывая Цзян Юйбая своими разноцветными глазенками – серебряным и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сопутствующий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впервые видел подобного духа и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известные виды Голубой Планеты вообще не похож, словно мутант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 Выглядит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Яоцин восстанавливал силы не так быстро, как Цзян Юйбай; его лоб покрыла легкая испарина, а дыхание все еще сбивалось. — Его зовут Черныш. Я и сам не знаю, что он за зверь, он пока даже говорить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осторожно ткнул Черныша пальцем. Кроха сместился в сторону и вцепился лапками в шевелюру Цзян Яоцина, больно потянув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выдержал и просто снял зверька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он недоразвит… Наверное, в моем первом инстансе было слишком мало духовной энергии. Надо его как следует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с любопытством боднул Черныша головой, но тот ловко сцапал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никто опомниться, как Черныш потянул дракончика прямо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не 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поспешно вмешался и в последний момент вызволил бедного дракончика из пасти ненасытного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 канализацию, то в чужую пасть… Цзян Юйбай, — Цзян Яоцин заливался смехом, передавая перепуганного дракончика, который теперь смотрел на него с обожанием, его горе-хозяину. — Кажется, жизненный путь твоей драконьей персоны будет весьма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забрал Инлуна и пожурил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отца, и отец угостит тебя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«пир», Черныш мгновенно оживился. Он цепко ухватился лапками за одежду Цзян Юйбая и, когда тот повернулся к нему, похлопал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неуклюже вытолкнул из горла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