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столкнулся взглядом в взгляд с парой ало-красных глаз. Голос прозвучал почти над самым ухом, и на него тут же обрушилась мощнейшая волна психического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монстр: Человеколикая Матка Муравьев]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устранения:??]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[Особенности монстра:??]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Яоцина понеслись с бешеной скоростью. Он начал судорожно перебирать в памяти всё, что знал о муравьях.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Муравьи: плохое зрение, низкий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«Мама» ищет их вовсе не с помощью глаз – она полагается на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– существа, чей мир держится на запахах. Должно быть, его собственный запах слишком сильно отличался от окружающего фона, потому «Мама» и срисовала его в первое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стримах низкого уровня не бывает неразрешимых тупиков.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проблема возникла, решение обязано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Таньлэ-гэ, вымажься землей, — произнес Цзян Яоцин едва слышным шепотом, едва разжимая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Цзян Яоцин быстро загреб пальцами грязную почву и начал густо обмазывать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разрывал землю, тем гуще становилась въедливая гнилостная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Таньлэ оцепенел от ужаса и теперь с трудом пытался вернуть контроль над затекшим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Цзян Яоцину, он тоже принялся впопыхах размазывать грязь по одежде и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стоял невыносимый, зато сработало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в сторону Цзян Яоцина, Матка растерянно мотнула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могла понять, почему направление, еще секунду назад явное и четкое, вдруг смазалось и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— подтолкнул Цзян Яоцин, заметив, что Чэнь Таньлэ замешкался. — Мы еще не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Таньлэ чуть не зарыдал. Он снова запустил пальцы в грязь – и в следующее мгновение его ладонь переплелась с чем-то скользким, ледяным и отчетливо костлявым.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Цзян… — выдавил из себя Чэнь Таньлэ одним лишь воздухом. — Я, кажется…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косо глянул на него. Его собственное лицо уже покрывал плотный слой смердящей грязи, в которой запутались клочки не успевшей отвалиться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Влажной травы – судя по всему, совсeм недавно прошел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янтарными глазами, Цзян Яоцин недоуменно уставился на Чэнь Таньлэ.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взгляд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Оголенная, обглоданная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осекся, у него сперло дыхание от позыва к рвоте,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— нахмурился Цзян Яоцин, зарываясь глубже в заросли. Видя, как Чэнь Таньлэ выворачивает наизнанку, он поспешно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Стравишь потом. Сейчас зазвучишь –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Таньлэ сглотнул подступившую тошноту, насилу подавив рвотный позыв, и плашмя распластался по земле, едва не плача. В эту минуту он искренне не знал, что пугает его больше – муравей-гигант впереди или костлявый «приятель», с которым он сцепился пальцами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Муравьев замерла. Человеческое лицо на ее голове потянуло носом воздух и всё же двинулось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внутреннюю панику, Цзян Яоцин оглянулся на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Он вспомнил: от Сисли никогда не несло той тяжелой гнилостной вонью, что исходила от Ланса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причин, Цзян Яоцин всё же пригнулся, пробормотал тихое «прости» и намазал грязь на лоб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с него маску он не стал – вместо этого Цзян Яоцин накрыл Сисли своим телом, уткнувшись головой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 раздался мерзкий шорох. Цзян Яоцин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«Уходи, уходи, уходи!» – отчаянно молил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Муравьев продвинулась еще на пару шагов. Ей оставалось сделать буквально два шага, чтобы наткнуться на них, но тут она окончательно потеряла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заметное голубоватое свечение вокруг Цзян Яоцина снова вспыхнуло, но лишь тускло мерцануло и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поднялся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заколебалась, развернулась и пошагала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туловище размером с валун покачивалось, а многочисленные тонкие лапы с отвратительным шуршанием скребли по земле – от этого звука мороз 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шаги начали затихать вдалеке, Чэнь Таньлэ вознамерился подняться, но Цзян Яоцин тут же отвесил ему ощутимый пинок, заставив снова прижаться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то самое место, где только что пытался встать Чэнь Таньлэ, с невероятной скоростью метнулась Королева. Бесшумно, будто заранее подстерегала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человеческая рожа прижалась к земле ровно там, где секунду назад лежал Чэнь Таньлэ. Длиннющий язык молниеносно выскочил изо рта, но, глотнув лишь пустого воздуха, тварь недоуменно закрутила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она издала пронзительный, режущий слух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устремилась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Таньлэ обмер от ужаса. Он лежал на земле, не смея шевельнуть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пни его Цзян Яоцин мгновением ранее, эта тварь уже выпила бы его мозги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 от пережитого шока, Чэнь Таньлэ покорно прижался к грязи и только крепче сжал костлявую ладонь подземного «друга».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так было хоть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