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пустующую кровать, он крепко сжал в кулаке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Яоцину требовалось время, чтобы привыкнуть к чужому месту: стоило сменить постель, и в девяноста процентах случаев его ждала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висела непроходимая гнилостная вонь. Теперь Цзян Яоцин начинал понимать, почему при первой встрече с Сисли от того так сильно несло гнилью, – у всего, оказывается,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время от времени раздавался шорох, будто где-то ползали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сказывалось нервное напряжение, то ли играло воображение, но стоило ему лечь, как слух будто обострился во много раз: звуки, на которые он прежде не обратил бы внимания, теперь резали слух с небывалой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он поставил у самого изголовья. Сисли предупреждал, что свет не должен гаснуть, и Цзян Яоцин опасался, что оставлять его где-либо еще будет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Детишки, наступило десять часов, пора спать! Пожалуйста, не бродите нигде за пределами спален,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голос раздался снова. Цзян Яоцин повернулся на другой бок и лег головой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значка на браслете, он принялся подводить итоги прошедшего дня и разбирать собранные улика.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вошло у него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методу его обучили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совсем маленьким, родители тоже время от времени отправлялись в стрим-локации ради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стриминг только-только пришел на Голубую планету и еще не получил широкого распространения.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великие кланы с трудом адаптировались к грандиозным переменам в привычном мироустройстве, поэтому в стримы погружались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смена старого новым – непреложный закон развития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осознали, что духовная энергия Голубой планеты стремительными потоками хлынула в пространство стримов, а сам процесс стал неминуем и сулил колоссальные коммерческие выгоды, флюгер интересов резко качнулся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за одну ночь прежний уклад развалился в прах, и все новые институты начали служить Межзвездному Стримингу.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знатные семьи разваливались на части, а на их руинах одна за другой возникали новые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узловых точек пространственной телепортации одни кланы гибли, другие – появлялись. Но главным итогом стало основание стрим-академий, напрямую подчиненных Федеральным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Университет Стриминга Кошмаров стал самым первым, явившимся на Голубую планету, и единственным учебным заведением, где система стриминга сформировалась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находилась самая чистая духовная энергия на всей Голубой планете и самые богатые стрим-ресурсы.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его, Федерация направила туда людей, превратив академию в крупнейшее учебное заведение планеты – место, куда стремился любой повелитель духов (а повелителем духов становился каждый, кто пробуждал сопутствующего духа).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школы строились по образу и подобию Университета Стриминга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Знания, получаемые в детских садах, начальных, средних и старших школах, были лишь подготовкой к будущему, настоящему погружению в пространства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самосовершенствования человечества осталась прежней, однако трансформация внешнего мира вынудила людей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самой важной являлась вовсе не форма стрима как таковая, а скрытый за ней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переплелись духовная энергия, счастливые шансы, неизвестность и несметные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имевшимся на данный момент сведениям, правила приюта сводились к нескольким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с десяти вечера до трех часов ночи запрещено покидать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еду в главном зале есть нельзя, но еду с кухни –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ночью рядом обязательно должен быть источник света, и фонарь отлично справляется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Четвертое: лучше не злить Маму и не попадаться на глаза Им, когда Они делают выбор, иначе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Пятое: не 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этих пунктов лишь второй был проверен им лично на практике, остальные же оставались неверными и требовали уточнения.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открыл раздел заданий и ввел в поле третьего квеста первое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[Правило приюта «Рай» № 1: Еду в главном зале есть нельзя, иначе это приведет к немыслимым последствиям, но еду с кухни есть можно, она не вызывает побочных эффектов.]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–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[Проверка не пройдена. Оставшееся количество попыток проверки: 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взглянул на выделенные красным фразы «немыслимым последствиям» и «не вызывает побочных эффектов»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красную подсветку в первом месте еще можно было понять, то во втором…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Яоцина без всякой видимой причины охватила внезапная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