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навыка: Слеза Времени и Пространства]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навыка: Одной капли слезы достаточно, чтобы превзойти время и перевернуть пространство]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навыка: Белый (Возможно повышение)]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перезарядки: Перезарядка завершается в полночь]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 стримера: Вестник Слез (Белый)]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[Инструкция по повышению: Использование навыка 2 раза повысит его до следующего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Слезы… Вот уж чем-чем, а слезами он обделен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у перезарядки имелся жесткий таймер, это ничуть не умаляло его желания опробовать навык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межзвездные стримы проникли на Голубую Планету, традиционные методы совершенствования претерпели грандиозные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люди развивались через пробуждение сопутствующих духов, впитывая с их помощью духовную энергию небес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хотя старый путь все еще существовал, его в значительной степени вытеснила система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трансляций стримеры благодаря воле случая могли получать различные навыки. Они были очень похожи на древние техники индивидуального совершенствования, но активировались куда быстрее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разграничить статус стримеров, Федерация через систему стриминга присваивала особым группам уникальные титулы, служившие символом положения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Стример, обладающий титулом, по умолчанию превосходил по боевой мощи своих коллег аналогичного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ресницами и поднял голову с абсолютно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ласкающе и плавно, с мягкой завлекающей интонацией. Галеревшая толпа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подставил палец под скатившуюся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взгляд на обступивших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мысленно произнес: «Слеза Времени и Пространства».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функция титула «Вестник Слез» активирована]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функция: Мгновенное Перемещение]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активации навыка пространство вокруг Цзян Яоцина пошло легкой зыбью. Но из-за того, что его уровень был слишком мал, колебания пространства исчезли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палец, и капля слезы, едва сорвавшись вниз, растворилась в воздухе,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он уже стоял прямо за спинами толпившихся перед ним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время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Физкультурно-спортивный комплекс Университета Стриминга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стример на этом канале, похоже, уже забрал Набор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этой партии новичков он пока самый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интересно: хоть этот парень и выглядит как плакса, сюжету он продвигает очень даже шустро.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удалось выяснить, к какой мировой линии относится этот безымянный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устало потёр виски, разглядывая длинный список имен на своем прозрачном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этой группы стримеров был крайне неровным: одни вели себя чересчур агрессивно, другие были попросту бестолковыми.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среди них толкового саппорта казалось задачей уровня «иголка в стогу сена».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Полного совпадения нет, но я нашла очень похожую, — женщина заколебалась.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из ее рук информационный планшет, и его брови тут же сошлись на переносице, стоит ему прочесть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Мировая линия 006?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взялась изначальная мировая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тот же вопрос, — золотистый тюльпан за ухом женщины успел смениться цветком абрикоса. — Я подозреваю, что это не сама изначальная линия, а ее производная.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между ними есть существенные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со студсоветом, пусть проверят происхождение этого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обвел на своем планшете имя первой галочкой.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Сун? Ты думаешь, этот парень нам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просто мысль. Нужно понаблюдать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Состязание Кошмаров уже скоро, а болезнь Дяньдяня нужно вылечить во что бы то ни стало. В этот раз мы обязаны войти в тройку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Тань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недопустимы.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