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«детским» лицом люди стареют медленнее, но у мэтра лицо вовсе не было детским — черты четкие, выразительные, очень статные. Неужели это сила знаний? Хотя постой, если мэтру в этом году всего сорок восемь, во сколько же лет он начал писать? В то время ведь не было компьютеров, а если писать от руки гигантский труд на миллион слов, на это ушло бы минимум года три-четыре! Неужели он взялся за перо еще подростком? Ничего себе мэтр,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немного ошеломленно проводил гостя на парковку — разумеется, на этот раз для четырехколесных машин. Чтобы достойно встретить кумира, Ся Дунли спозаранку отправился мыть авто!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внедорожник выглядел настоящим щеголем среди серых и пыльных машин на стоянке — самым ярким красавцем во всем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не менее ярким был и его парень, поджидавший его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Вань! — Ся Дунли расплылся перед возлюбленным в блаженной улыбке, чувствуя, что буквально тонет в пузырях счастья. Еще бы, ведь сам У Цзесинь шагал сейчас прямо рядом с ним!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это мой друг Сюнь Вань. Сяо Вань, а это У Цзесинь, супер-звезда из нашего Союза писателей, автор «Династии ХХ» и «Императора ХХ». Он погостит у нас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представил их друг другу, а когда они обменялись рукопожатием, с превеликим энтузиазмом уложил небольшой чемоданчик Суаньни на заднее сиденье и даже помог ему пристегнуться — сервис был поистине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перевел взгляд с брата, никак не проявившего эмоций, на счастливо выезжающего задним ходом Ся Дунли, и с живым интересом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от железнодорожного вокзала до деревни Сяоцзинь Ся Дунли не давал беседе угаснуть ни на миг. Еще до приезда великого мэтра он тщательно подготовился, рассказывая то о живописных пейзажах, то об древних легендах и мифах — ну просто гид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слушал в два уха: с одной стороны, вполне серьезно поддерживал разговор со своей невесткой, а с другой — украдкой наблюдал за Сюнь 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сбежали из дома, но если сам он применил трюк «листка, затерянного в лесу», то его братец воспользовался коронным приемом — искусством изменения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Ц-ц-ц... Лицо получилось поистине непревзойденным: черты вроде бы приятные, но из-за едва заметного разлада между ними вид выходил самый посредственный. С такой внешностью пойдешь куда угодно — никто и глазом не поведет, а в памяти и зацепиться не за что. Настоящий шедевр маскировки «великого мудреца, скрывающегося в шумном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был на девяносто процентов уверен: покажись его брат рядом с кем-то другим, внимание первым делом обратят на кого угодно, но только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Вы спросите, как Суаньни его узнал? Ха, так он же лично присутствовал, когда брат вылеплял себе новое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девять братьев, и большинство в традиционном смысле являлись сиднями-домоседами: дай им занятие по душе, и они годами не сдвинутся с места. Лишь третий брат выбивался из общего ряда — тот обожал странствовать по миру смертных, посещать знаменитые горы и великие реки, поднимаясь до девяти небес и спускаясь в глубочайшие пучины. Кажется, не осталось мест, где бы он не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хвастовства ради, но все девятеро братьев отличались выдающейся внешностью. И третьему брату, так часто бродившему среди людей, естественным образом не удавалось избежать любовных невзгод. Перестрадав свое, братец перепробовал кучу способов и после нескольких попыток в конце концов сотворил вот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откуда Суаньни это знал? Кхм, брату для жизни среди смертных требовались документы, и именно Суаньни взял на себя их изготовление! У него ведь в этом деле было неоспоримое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он являлся настоящим специалистом по фальшивым документам, способным состряпать бумагу с такой точностью, что даже сам чиновник, выдавший оригинал, не отличил бы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существовало фотографии, и при составлении бумаг требовалось подробно описывать внешность человека. Так что если кто и знал обо всех масках и личинах братьев больше всех, то это, без сомнения, Суаньни. И он не просто знал, а аккуратно всё заносил в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пожалуйста, пригодилось!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Суаньни видел не только это обличье: даже имя «Сюнь Вань» казалось ему знакомым. Суаньни решил, вернувшись, пролистать свои записи и посмотреть, что произошло с братом, когда тот пользовался этим именем в прошлый раз — да так, что даже потеряв память, он снова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хватило лишь одного беглого взгляда, чтобы Суаньни точно понял — его брат действительно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становилось крайне любопытно. Его брат был третьим по старшинству и по силе занимал одни из первых рядов в их семье. Заставить божественного зверя лишиться памяти... Такое не под силу даже их старому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либо приложили руку те, кто на небесах, либо...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на небесах, не было слышно уже много лет, так что вероятность их вмешательства мала. Значит, возникает вопрос: что же такое случилось с его братом, что он довел себя до беспамятства?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разгоралось с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казалось, будто его любопытство похоже на пузырьки закипающей воды — они со сдавленным бульканьем поднимались на поверхность, и не было этому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молодого человека за рулем. Парень выглядел светлым, чистым, аура вокруг него была свежей и мягкой, да и сам он казался добрым...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 Да ну,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прищурился, уставившись на Сюнь Ваня со смесью изумления и недоверия. «Братец, хоть у нас в роду способы завоевывать женушек у всех довольно бесстыдные, но ты же не мог специально лишить себя памяти, чтобы вызвать жалость?! Я же тебя презирать стану!»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взгляд его оказался слишком пристальным, то ли у Сюнь Ваня было обостренное чутье, но едва Суаньни засмотрелся на него, как Сюнь Вань резко повернул голову. На губах его играла улыбка, но во взгляде читалось... э-э?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рассуждения Ся Дунли о горе Байюнь, Сюнь Вань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Байюнь и впрямь красивые виды. Если У Цзесинь не против пройтись пешком, мы могли бы подняться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«...Рассказываешь про пейзажи — так и рассказывай, к чему делать упор на "если не против пройтись пешком"?»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никак не мог взять в толк ход мыслей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пары любезностей перед ними показался кирпичный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ловко припарковался, открыл дверцу и помог Суаньни достать чемодан. Он уже собирался показать гостю свой дворик, как вдруг в небе полоснула молния, а секундой позже прогрохотал тяжелый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дождь собирается? Только что ведь солнце светило! — Ся Дунли поставил чемодан на землю и с недоумением посмотрел на небо. Самым странным было то, что грозовая туча повисла ровно над их головами, а ниже по склону холма всё еще простиралась ясная 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обратился к Суаньни: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 горах погода меняется мгновенно. У Цзесинь, идите быстрее, а то сейчас хлынет. И смотрите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отозвался и только собирался сделать шаг вперед, как вдруг почувствовал странную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Откуда это дурное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довериться инстинктам, Суаньни остановился и молча отступил на шаг назад. И ровно в этот миг калитка кирпичного домика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пятнистая и белая длинношерстная собаки одна за другой выскочили во двор, толкнув калитку, и уселись у входа с гордо поднятыми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Суаньни зацепился вовсе не за них. Он невольно перевел взор внутрь настежь открытого двора кирпичного домика и увидел там среднего возраста мужчину, который с вальяжной властностью восседал на садовой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Суаньни: «Твою ж мать?!»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Суаньни: «Так значит, любовь действительно остывает, да?!!!»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кем является отец его парня, Ся Дунли потратил немало сил, разыскивая информацию об Инлуне во всех возможных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открыл статью в Байду и бросил на нее первый же взгляд, ему показалось, что он сейчас ослепнет. На странице черным по белому было написано: «Пол: женский».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свирепых боевых заслуг, статус «супруги Небесного Императора» тоже изрядно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так и не понял, почему у столь могущественного существа в человеческих легендах сменился пол, но, как бы там ни было, сведение о том, что Инлун подряд сразил Чию и Куафу, явно не могло быть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дядя Гэн, поселившийся в его доме, вел себя чересчур смирно и тишайше — настолько, что Ся Дунли едва не забыл, что имеет дело со спустившимся на землю божеством. К счастью, ровно в тот момент, когда он уже готов был принять его за обычного одинокого старика, прямо к их порогу пожаловал сам великий бог Суаньни.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бурю с громом, молниями и порывистым ветром, еще недавно блиставший великолепный Суаньни теперь лежал на земле — беспомощный, обессиленный, в мятой одежде. Он мог лишь воочию наблюдать, как его старый отец силой взламывал сокровищницу, которую тот так берег, и подвергал ее поистине жестокому грабежу, лишенному всякой драконьей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что?! Почему всё так оборачивается?!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слезинка скатилась из уголка глаз юноши. На переносице съехав набок висела разбитая оправа от солнцезащитных очков, а в глазах застыла полнейшая, познавшая всю бренность бытия беспросветность.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приехал посмеяться над братом! Почему в итоге смеются над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 не предупредил его, что старый отец здесь?! Куда делась братская любовь? Ее что, сожрало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