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да, Сяо Вань ведь числился среди пропавших без вести, верно? Что там говорил Лун Цзю? Ся Дунли поспешно открыла WeChat на телефоне, долго листала переписку вверх, пока не нашлааткнулся на самое главное, а затем протянул экран Сюнь Ваню.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младший брат... наверное. — Ся Дунли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смахнул пару сообщений и увидел, как Ся Дунли за компанию с Лун Цзю ругал его старшего брата. Он вдруг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 телефон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ничего страшного в таком бессовестном братце, который только и ждет возможности переложить вину? Ся Дунли даже растерялся. Заметив сомнение на лице юноши, Сюнь Вань снова забрал у него телефон, смахнул экран, указал на одну из реплик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расти и расти, так что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опустил взгляд. Палец Сюнь Ваня указывал именно на то проклятие Лун Цзю, где тот желал брату вовек не найти жену. Уши Ся Дунли мгновенно вспыхнули, и это ощущение смущенного дурмана не проходило даже тогда, когда они уже сели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поправил очки, одновременно потерев щеки, и глубоко вздохнул, пытаясь взять себя в руки. Сейчас было не время для смущения. Их группа из десятка человек летела самым ранним рейсом из Моду в Дунбэй. Через три часа, когда самолет приземлится, тайна происхождения Сяо Ваня будет раскрыта, поэтому нужно срочно подумать,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настрою Золотого Дракона, тот был на все сто процентов уверен в личности Сяо Ваня. И пусть пока оставалось неизвестно, что именно произошло с Сюнь Ванем в прошлом, при таких масштабных поисках найти его настоящее тело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когда тело отыщется? Сяо Вань ведь наверняка должен будет вернуться. А если вернется... Как и говорил Инлун, полгода их совместной жизни по сравнению с десятками тысяч, а то и миллионами лет воспоминаний его настоящей сути — лишь капля в море. Сколько от этих полгода в итоге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воспоминания сохранятся, какой вес будет иметь любовь на фоне столь бесконечного жизненного опыта? Признаться честно, у Ся Дунли не было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делать — это держать Сюнь Ваня за руку, сжимая ее все крепче и крепче, и молча ждать наступления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вдруг вспомнил свои давние рассуждения. Тогда он с иронией отзывался о греческой мифологии и утверждал, что оборотни и нечисть из Китая куда искушеннее: их настоящая личина раскрывается только после того, как вспыхивают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уже отдано, пусть даже твой возлюбленный окажется призраком или демоном, деваться некуда — приходится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те слова стали пророческими. Его парень действительно оказался не человеком, да и вылезло это наружу лишь после того, как они признались друг другу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Ся Дунли как никогда хорошо понимал чувства тех простых смертных, чей роман оказывался под угрозой: сквозь призму любви даже каменные изваяния Чаофэна на снимках в Интернете казались до крайности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мы только начали встречаться с Сяо Ванем, я в какой-то мере готовил себя к подобным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в окно на густые облака, сквозь которые пробивался набирающий высоту самолет, крепко зажмурился,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боялся момента, когда к нему вернется память. Правда, переживал я о том, что у него найдется невеста или он вообще окажется женат. Ведь тогда я попал бы в самый отвратительный любовный треугольник, а это никуда не годится! Для меня такое неприемлемо, это уже вопрос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остальном... все неважно. — Ся Дунли взглянул на Сюнь Ваня с улыбкой, в которой, однако, проглядывала твердость. — Я буду ждать тебя, если только у тебя нет семьи. Но и ты пообещай мне: даже если после возвращения памяти ты не сможешь с ходу все принять, не сбегай сразу. Останься со мной хотя бы на полгода, дай нам шанс попробовать пожить вместе еще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повернулся к нему. На фоне синего неба и белых облаков его светло-карие глаза казались прозрачными янтарями, и в глубине этих янтарей отчетливо отражался силуэт Ся Дунли. Посмотрев на него мгновение, Сюнь Вань наклонился и прижался своим лбом к лбу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К тому же у меня совершенно точно не было никакой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непререкаемо твердо, а затем мягко улыбнулся, глядя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А-Дуном я и представить себе не мог, каков тот человек, которого я смогу полюбить. И лишь когда появился ты, этот образ обрел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меня просто не могло быть кого-то другого. Есть вещи, которые невозможно забыть, даже если память полностью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суток с момента, как Ся Дунли покинул кирпичный домик, а он уже снова стоял на его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не прошло и двадцати четырех часов: перед уходом Чэнь Ли провожал его взглядом, а сейчас этот парень только-только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присматривать за домашним зверьем, исследователь Сяо Чэнь в эти дни ночевал на холмике. Поэтому, когда Ся Дунли толкнул дверь, Чэнь Ли стоял посреди комнаты с зубной щеткой во рту и веником наперевес, настороженно уставившись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 Ся Дунли распахнул дверь и слабо улыбнулся ошеломленному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 как так-то? — Чэнь Ли оглядел Сюнь Ваня с чемоданами, потом перевел взгляд на явно сам не свой лик Ся Дунли и насупился. Однако, заметив вереницу людей, шагающих вслед за ними, он тут же проглотил рвавшиеся с языка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спешно прополоскал рот, выплюнул пену, утерся и, быстро приведя себя в порядок, начал докладывать Ся Дунли об обстановке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столь недолгий срок ничего толком и не произошло: Чэнь Ли лишь упомянул, что Дами убежал на гору, а куры с утками все еще сидят в курятнике. После чего он недоуменно оглядел прибывших гостей, которые совершенно непринужденно перешагнули порог кирпичного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дальше я сам, — успокаивающе улыбнулся ему Ся Дунли. — Это наши с Сяо Ванем гости. Мы сами их примем, так что иди поспи еще, не обращай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бросил быстрый взгляд на незнакомцев, незаметно сложил пальцы в жест «звонок» и пару раз постучал по воображаемому телефону, сомневаясь, не стоит ли вызвать полицию. Ся Дунли слегка откашлялся и покачал головой: мол, честно,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Родственники нагрянули?» — окинув взором мужчину, который вальяжно усаживался за стол и с притороченным прищуром разглядывал обстановку, а затем переведя взгляд на хмурого Сюнь Ваня и неловко замершего Ся Дунли, Чэнь Ли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семейные разборки лучше не лезть. Он торопливо сгреб со стола свой ноутбук, прихватил пару паровых булочек и юркнул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что в кирпичном домике не хватило бы стульев на такую толпу, но, к счастью, большинство из пришедших вовсе не нуждались в посадочных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давным-давно обо всем договорились: на гору Байюнь они поднялись двумя группами. В каждую входили как представители властей, так и драконы, и обе стороны бдительно следили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недоступно пониманию Ся Дунли: раз уж они искали тело Сяо Ваня, почему не взяли с собой самого Сюнь Ваня? И почему старый Царь драконов тоже не пошел на гору, а остался сидеть за обеденным столом в кирпичном домике, с недовольной миной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даже заподозрил, что старец изо всех сил сдерживает порыв сделать в его доме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кирпичный домик заселялись в спешке. Основные силы тогда ушли на армирование и проводку, да и строительство пришлось на глухую зиму, так что от внутренней отделки и покраски отказались — краски зимой сохнут плохо, да и запах долго выветривается.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внутри стояли самые обыкновенные голые бетонные стены и красная кирпичная кладка. Впрочем, Ся Дунли к этому привык и не испытывал никакого неудобства — домик казался ему вполне уютным, а подписчики в Интернете даже хвалили этот интерьер, называя его стильным лофтом.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«индустриальный стиль», родившийся во времена паровых машин, явно не приходился по душе древнему Царю драконов. Недовольство на его лице было напечатано настолько аршинными буквами, что не замечать его становилось невыносимо тяжело. И все же после недавнего инцидента с люксом в Диснее старый Царь драконов всеми силами давил в себе жажду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Прошлый номер в стиле Дисней, на скорую руку обустроенный драконами, перед выселением пришлось возвращать в первозданный вид. Ся Дунли своими глазами наблюдал, как драконьи отпрыски под мрачным взглядом Золотого Дракона и строгим контролем сотрудников госслужбы со вздохами снуют вверх-вниз, разводя суету, демонтируя и таская мебель туда-сюда. Выглядело это крайне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будь у старого Царя драконов столь специфического вкуса, да не живи в домике собаки, Ся Дунли и сам был бы не против доверить ему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есть питомцы, нужно обходить стороной всяческие бахромчатые, свисающие и шелковые вещи: во-первых, собаки легко их порвут, а во-вторых, могут случайно проглотить обрывки или запутаться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старший, Дами, отличался умом и сообразительностью, то младшая, Мили, была еще совсем глупеньким подростком — у нее шило в одном месте крутилось так, что с ней даже сородичи связываться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