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Мили гордо тявкнула и встала на лапы, выпятив грудь колесом, — до чего же гордый вид у нее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Дунли только собрался протянуть руку к Саньэру, как случайно встретился взглядом с Сюнь Ванем. Тот молча наблюдал за ним; выражение его лица оставалось спокойным, но в глазах читалось горячее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Дунли зависла в воздухе. Он несмело протянул ее к Сюнь Ваню и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тоже молодец! Какой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свет в глазах юноши немного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неловко отдернул руку. Сяо Вань, похоже, остался не в восторге от похлопывания по плечу. Неужели он действительно хотел, чтобы его погладили по голове? А вдруг Ся Дунли все не так понял? Если юноша обидится, получится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попробовать, тот, кажется, расстроится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Ся Дунли медленно протянул руку. Он двигался очень плавно, давая Сюнь Ваню достаточно времени среагировать. В глазах Сюнь Ваня отразилось его полное тревоги лицо. Мгновение спустя юноша мягко улыбнулся, перехватил руку Ся Дунли, чуть пригнулся и прижал его ладонь к своей щеке, после чего слегка потерся 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меня не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замер, его взгляд поневоле опустился на собственную ладонь, а затем перескочил на лицо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похвалил, — занудливо заикаясь,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захотел стукнуть себя: ну не глупец ли? Зачем проявлять такую упрямую прямоту? Сказал бы пару ласковых слов — похвала ведь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думал, его губы будто слиплись от меда — он не мог промолвить ни слова. Впрочем, Сюнь Вань не обиделся. Он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постараюсь получше, чтобы А-Дун похвалил меня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ты так к этому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 каменным лицом наблюдал, как юноша отпустил его руку и в отменном настроении отправился укреплять вольеры. Сам же Ся Дунли чувствовал себя до крайности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горела, а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что это вообще нашло на Сяо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осененный мыслью, он вытащил телефон и открыл свой прежний вопрос на форуме, собираясь дополнить его текущими подробностями, как вдруг увидел бурную дискуссию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 ожидании сладкого: «Он хочет стать либо твоим папочкой, либо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Ся Дунли находился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едва увидав ответ в сети, он тут же посчитал его совершенно бредовым, человеческое сознание не всегда подчиняется разуму. И пусть в глубине души Ся Дунли считал это невозможным, он все равно невольно начал присматриваться.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лишь обратиться в слух и зрение, как тайное становится явным. Присмотревшись внимательнее, Ся Дунли с изумлением обнаружил, что почти все мелочи его быта, которые он считал обычными привычками, на самом деле были пропитаны заботой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не включать водонагреватель перед душем — ведь Сюнь Вань всегда прогревал воду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проходя через гостиную, он на автомате тянулся к чашке на столе — а все потому, что Сюнь Вань перед прогулкой с собакой всегда заваривал для него и оставлял остывать подсоленную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 привычка к легкой и нежирной еде, привычка при каждой поездке брать бамбуковую шляпу и усаживаться на заднее сиденье мототрицикла, или даже его биологические часы, сдвинувшиеся на полчаса назад: ему больше не нужно было подстраиваться под режим Дами и вставать ни свет ни заря, чтобы приготовить корм любимому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множество незаметных изменений в поведении, но главное — он привык к присутствию другого человека в доме и перестал соблюдать с ним лишние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поистине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медленно взял сухое полотенце, протянутое Сюнь Ванем, и стал вытирать волосы... Это тоже была новая привычка. Ся Дунли уткнулся лицом в полотенце, пахнущее свежестью и солнцем, пытаясь себя задохнуть.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 только привел юношу к себе, это он опекал Сяо Ваня! Сколько времени прошло, а все перевернулось с ног на голову: теперь заботятся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хуже — наблюдая за Сюнь Ванем, он то и дело засматривался и терял нить мыслей, даже не замечая этого, и всякий раз приходил в себя лишь тогда, когда встречался с улыбающимися глазами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задумавшись над этим, он осознал: взгляд, которым Сюнь Вань смотрел на него... это точно не любящий взгляд отца на сына, и уж подавно не взгляд на босса или друга,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никогда не влюблялся, но дураком не был и не мог не узнать взгляд, исполненный согревающей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Сюнь Вань и не пытался скрывать свои чувства. Когда их взгляды пересекались, явное, трепетное нежное чувство в его глазах напоминало прозрачную смолу — чистую, но в то же время липкую и сладкую, пытающуюся капля за каплей укутать бедного товарища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глупейшей лягушкой, которую медленно варят на медленном огне: вода нагревалась по градусу, но самым ужасным было то, что варили его в медовом сиропе! И когда он наконец сообразил, что температура воды высоковата, мед уже намертво облепил его лапки, сделав их липкими и тяжелыми, так что оставалось только смириться и сложить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не смел встречаться с юношей взглядом. От былой безмятежности не осталось и следа. Сюнь Вань открыто преподнес ему свои чувства — искренние и обжигающе горячие, и Ся Дунли попросту не знал, как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в голове царил полный хаос, и единственное, что он мог сделать — это пока держаться на расстоянии, иначе у него не получалось нормально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серьезным. Ся Дунли не принадлежал к числу людей, играющих чужими чувствами, а с любовью шутки плохи. Тем более что ситуация Сюнь Ваня была особым случаем: не обдумав все как следует, он поступил бы неответственно по отношению к ним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эти дни работы у них хватало с избытком, что дало ему хоть какую-то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после прибытия отары овец малый босс во главе бригады механизированного уборочного отряда с рокотом поднялся на холмик, и Ся Дунли своими глазами увидал процесс механизированного покоса кормовых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раньше он думал, что уборка летнего риса на юге Китая, которую он видел по телевизору, выглядит впечатляюще. Но уборочная страда на лугу превзошла все его ожидания! Для городского жителя, никогда не наблюдавшего за работой крупногабаритной сельхозтехники, зрелище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нужную высоту среза стеблей, оператор перевел режущие ножи на соответствующую передачу, а затем съехал на синей малютке-машине с грузовика и медленно въехал на луг дома Ся Дунли. Под гул мотора режущий механизм, словно огромная пасть, с жадностью поглощал траву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свое время Ся Дунли засевал поле тоже с помощью техники, расстояние между рядами идеально совпало с колеей косилки, так что можно было не опасаться, что колеса сомнут траву. В этом и заключается преимущество стандартизированной колесной базы сельхозмашин.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когда станете сами арендовать технику, лучше уточняйте ширину колесной базы. Если она не соответствует государственному стандарту, будьте осторожнее, — поделился опытом малый босс с немного нервничавшим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сопровождавший малого босса, услышав эти слова, в пару шагов приблизился к Ся Дунли. Он вытащил визитку из блестящей золотистой визитницы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сударь! Моя фамилия Лю, зовут Лю Цюаньшунь, можете звать меня просто Лю Цюаньшунь. Я менеджер по работе с клиентами компании по аренде сельхозтехники «Лю Дафа». Сегодня мы привезли новую модель, закупленную нашей фирмой в прошлом году, — мини-комбайн, прекрасно подходящий для семейных ферм.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Дунли взял визитку и проявил интерес, мужчина прищурился, почувствовав выгоду. Он улыбался, словно статуэтка Майтреи, но его язык затараторил без остановки — видно было, что характеристики техники он заучил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модель оснащена полным приводом на все четыре колеса, имеет отличную мощность и легко справляется с большинством рельефов в нашем регионе Дунбэй! Для такого участка, как у вас, сударь, она подходит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сейчас на машине установлена двойная ножевая головка, но ее можно расширить до четырех комплектов, и тогда максимальная площадь скашивания увеличится вдвое! Конечно, это лишь базовые характеристики, ничего особенного. Главное ее преимущество — в удобстве.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комбайн оборудован функцией повторного измельчения: скошенная трава автоматически измельчается, поступает в бункер-накопитель, где прессуется и связывается в тюки!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синяя косилка неожиданно остановилась, а мгновение спустя ее задний отсек открылся, и на землю вывалился прямоугольный стог прессованного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медленно 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