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не необходимость выезжать вместе с Дами и делать крупные покупки, ездить на электроскутере действительно было бы намного удобнее. В конце концов, деревня Сяоцзинь — всего лишь глухая деревушка, да и уездный городок, к которому она относилась, не мегаполис: единая планировка дорог сюда еще не добралась, так что на внедорожнике кататься не слишком удобно, а уж припарковаться порой — та еще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 большинстве сельских дорог нет светофоров, а если они и есть, местные жители обычно не обращают на них никакого внимания: машин здесь мало, и требовать от деревенских глупо стоять перед абсолютно пустой дорогой просто нереалистично.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Местные-то к этому привыкли, но Ся Дунли за рулем порой отчаянно нервничал и даже на зеленый свет внимательно оглядывался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однажды вечером его до полусмерти напугали дети, устроили соревнование прямо на проезжей части — с тех пор у него развилась настоящая фобия перед ночными поездками.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обновленные правила дорожного движения теперь четко разделяли ответственность и больше не принимали безоговорочно сторону пешеходов, как раньше, для любого нормального человека сбить кого-то — пусть даже без денежных и юридических последствий — означало огромнейший стресс.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возможно, скажет, что водитель обязан каждую секунду следить за дорогой — мол, тогда и аварий удастся избежать. Но в реальности из-за самой конструкции автомобиля по обеим сторонам машины образуются слепые зоны примерно в пятнадцать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на обочине окажется какой-нибудь предмет или чужое авто, эти слепые зоны становятся еще шире. Пока человек находится в такой зоне, водитель не увидит даже идущего взрослого, что уж говорить о юрких, непредсказуемых ребятишках.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 подобный сюрприз метко называют «выскочить как черт из табакерки»: с этим сталкивался практически каждый водитель, и обойдется ли дело без аварии, зависит исключительно от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фоне обычный электроскутер с его полным обзором на триста шестьдесят градусов казался настоящим 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почти без колебаний обернулся к Сюнь Ваню, сидящему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может, купим электроскутер? Съездить в деревню за продуктами или по делам — на нем явно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на скутере много не увезешь. А ведь два взрослых мужика в их доме лопают будь здоров — один только рис они покупают мешками по пятьдесят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может, заменить кофр на корзину, как у курьеров? Так вроде практичнее будет...»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сидевший за спиной Ся Дунли и обнимавший его за талию, ненадолго замолчал. Ся Дунли уже решил, что тот не расслышал, и собрался повторить, когда услышал тихий отклик.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Показалось, что парень даже обрадовался, так что Ся Дунли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придется сначала научиться им управлять. Сяо Вань, ты умеешь кататься на велосипеде? Если умеешь, то и со скутером быстро разберешься... — Говоря это, он вдруг вспомнил, что Сюнь Вань потерял память, и поспешно добавил: — Впрочем, если не умеешь — ничего страшного, скутер совсем простой. Потренируешься на холмике, а как освоишься — можно и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Вань отозвался лишь спустя некоторое время. Ся Дунли чутко уловил, как у юноши резко испортилось настроение, и даже растерялся. С чего это он вдруг расстроился? Неужели из-за слов о том, что надо сначала набить руку, прежде чем спускаться с холма? Но ведь это ради его же безопасности! Наверх подбираться еще ладно, а вот дорога в деревню идет под уклоном — для новичка, не умеющего держать скорость, это действительно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 Дунли деликатно заметил: мол, если Сяо Вань захочет повезти, то самому Ся Дунли придется сесть сзади — по правилам дорожного движения новичок обязан ездить только в сопровождении опытного водителя и так далее (что, разумеется, было чистой выдумкой). Пользуясь тем, что у спутника нет представления об этом, товарищ Сяо Ся вдохновенно сочинял на ходу. И тут же ощутил: на этот раз юноша позади отозвался куда быстрей.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Так дело и правда было в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Вань, а в тебе, оказывается, таится потенциал настоящего лихача!»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разговорами они и не заметили, как добрались до дома, успев обсудить даже то, куда поставят скутер после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всю дорогу плавно сбрасывал скорость, и в тот момент, когда переднее колесо подкатило к воротам, стрелка спидометра замерла на нуле.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похвалил себя, но не успел порадоваться, как услышал из дома глухое рычание Дами. В отличие от его обычных предостерегающих звуков, на этот раз рык был полон свирепой агрессии — так рычат собаки за секунду до того, как вцепиться мертвой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Сцепились,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Перепугавшись, Ся Дунли торопливо вытащил ключи, чтобы отпереть дверь. Кричать и пытаться остановить драку он не смел: когда собаки дерутся всерьез, они полностью теряют рассудок. Команду хозяина псы просто проигнорируют, а вот чужую собаку этот оклик может еще сильнее разозлить и спровоцировать на нападение.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даже если и не проигнорирует — что, если Дами отвлечется от его крика и подставится под укус? Напротив же трехглавый пес, у него три головы, а у Дами всего одна, разве он с ним справится?!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Беда, как водится, не приходит одна: замочная скважина во двор почему-то оказалась словно забитой, ключ никак не проворачивался, как его ни крути. Ся Дунли окончательно запаниковал, стиснул зубы, налег сильнее — и услышал звонкое «дзинь!». Ключ сломался прямо в замке!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обломок ключа в руке, он без колебаний швырнул его на землю, засучил рукава и собрался лезть через забор.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Высота забора составляла два метра, так что с его ростом и вытянутыми руками подпрыгнуть и ухватиться должно было хватить. Но едва Ся Дунли приготовился к прыжку, как почувствовал тяжесть на плече, а в следующий миг мимо скользнула тень. Сюнь Вань, удерживая его снизу, легко вспрыгнул с места, одной рукой ухватился за край ограды, подтянулся на пальцах, перемахнул через забор и оказался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последовательность движений была настолько гладкой и стремительной, что ничуть не уступала кульбитам молодого полицейского, перелезавшего через стену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поспешно постучал по доскам: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Вань, как там внутри? Можешь мне отпереть?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двора не доносилось ни звука. Лишь мгновение спустя Ся Дунли, прижавшись ухом к забору, смутно услышал тихий голос Сюнь Ваня: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«Назад? Куда назад? Это он Дами и трехглавому псу?»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там вообще происходит? Почему Сяо Вань до сих пор не открывает? Проклятье, как же неспокойно на душе! Ся Дунли продолжал вслушиваться в шорохи за забором, одновременно раз за разом скребя пальцами по деревянной ограде.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материал отличался высокой прочностью, иначе от его усердного скрежетания на калитке точно остались бы заметные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Вань не обращал внимания на немое нетерпение за дверью. Глядя прямо на зверушек во дворе, 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назад,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весь двор перед ним выглядел так, словно по нему пронесся ураган. Сделанные на заказ стальные клетки Ся Дунли были разворочены, будто разрезаны чем-то острым, миски и подстилки валялись в беспорядке по всей земле, а две клетки и вовсе опрокинулись.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войти, как он увидел Дами: тот стоял впереди всех, оскалив зубы в сторону входа. Шагом позади него находился новый трехглавый пес, явивший свой истинный облик: средняя из трех голов на его шее пристально уставилась на Сюнь Ваня, а боковые оглядывались по сторонам, словно пребывая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двух псов укрывались Сяокан и Сяомэ: оба пригнули головы, прижались к земле и приготовились к нападению. И даже куры с гусями взъерошили перья, выстроившись поодаль словно группа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его месте оказался кто-то другой, животные, без сомнения, повалили бы непрошеного гостя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остальные зверушки при виде Сюнь Ваня немного расслабились, Дами продолжал оставаться в крайнем напряжении. Он скалил клыки на Сюнь Ваня, всем видом показывая, что не отступит ни на шаг. Его враждебность заставила и остальных животных замереть на месте, а услышав команду Сюнь Ваня, они и вовсе растерялись, не зная, послушаться или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Ву-ав! — рыкнул Дами на Сюнь Ваня, предупреждая не подходить ближе, после чего слегка повернул морду и глухо зарычал на остальных зверушек, давая понять, чтобы и они не отступали.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Вань действительно был членом семьи, вот только хозяин у Дами был всего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пес четко помнил, что хозяин ушел вместе с ним. Почему же теперь тот вернулся один? Где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хозяин еще не вернулся, Дами обязан защитить этот дом! И пока хозяина нет, он не станет подчиняться ничьим приказам — даже если перед ним Сюнь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