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греческие боги крайне «ревнивы». Им можно возносить сколько угодно подношений, но ни в коем случае нельзя кого-то обделить — иначе покровитель обидится и обязательно устроит подлянку. Поэтому древние греки нашли выход: они совершали обряды от имени всего полиса, почитая как главных божеств, так и их свиту.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в Афинах главным образом поклонялись богине Афине, а в Дельфах — Аполлону. Ни о какой свободе вероисповедания тогда и речи не шло: где родился, тому богу и поклоняйся.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житель Афин начинал веровать в другое божество, его считали еретиком, а тайные домашние подношения чужим богам и вовсе навлекали беду на весь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строго говоря, греческие боги получали подношения целыми городами. И если божеству хотелось урвать кусок побольше, у него оставалось два пути: либо отбирать территории в смертном мире, либо как следует процветать свой собственный полис.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греческом пантеоне вечно вспыхивали вражда и грызня, а пропасть между богатыми и бедными богами была огромной.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мир богов в Китае куда гармоничнее и свободнее: право выбора веры всегда оставалось в руках самих верующих.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любопытно, — оживился Гипнос. — А что делают, если божественные имена или титулы на поминальных табличках совпадают?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наших божественных табличках указываются почтенные титулы и пожалованные звания. В Китае из века в век существовали специальные ведомства, ведавшие этим вопросом, так что совпадения исключены, — спокойно ответил судья Цуй.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 стороны обменялись мнениями об исторических государственных учреждениях. Ся Дунли слушал с превеликим удовольствием — хоть блокнот доставай и записывай! Эти древние сущности прожили так долго, что каждое их слово раскрывало сокровенные тайны прошлого, сполна удовлетворяя человеческое любопытство.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Ся Дунли досыта наслушался свежих сплетен, он просто не смог отказать, когда Гипнос снова перевел разговор на то, что хотел бы испробовать китайские подношения.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только благовония для эстетического воскурения, а не ритуальный фимиам для подношений, — с последней надеждой попытался возразить Ся Дунли.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Гипнос отмахнулся: мол, какая разница, он ведь просто из любопытства.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гость настаивал, Ся Дунли ничего не оставалось, кроме как достать свой маленький курительный прибор. Когда он разложил принадлежности, Гипнос указал на штамп для благовоний и спросил, что это такое. Ся Дунли объяснил ему несколько тонкостей ароматов, после чего Гипнос проявил огромный энтузиазм к искусству фигурного благовония — сянчжуань — и настоятельно попросил зажечь именно его, ведь ничего подобного он в жизни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совершенно абсурдная сцена — выкладывание благовонной печати прямо перед лицом бога — состоялась исключительно по настоятельной просьбе самого божества.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Цуй слеСлегка приоткрыл глаза, бросил взгляд на явственно приунывшего Гипноса, а затем взмахом руки извлек деревянную дощечку и протянул ее богу сна, предлагая оставить на ней свою божественную печать.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Гипноса блеснули, и он тут же подхватил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Это и есть та самая удивительная китайская божественная табличка?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пальцы коснулись древесины, как глянцево-черная поверхность дощечки стала слой за слоем осыпаться. Словно невидимый резчик принялся обрабатывать дерево, и за считанные мгновения на дощечке проявился резной рисунок.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Гипнос, наблюдавший за этим волшебством вплотную, улыбнулся еще шире и аккуратно поставил дощечку на стол. Получив разрешение, Ся Дунли склонился ближе и ахнул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китайских табличек, на которых были лишь иероглифы, табличка Гипноса представляла собой односторонний барельеф с изображением высокого мужчины в плаще. Он стоял, опустив голову, так что Ся Дунли мог разглядеть лишь слегка изогнутые в полуулыбке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следя за жестами его рук, Ся Дунли заметил на резной картине еще одну фигуру — правда, лишь второстепенную. Человек лежал на ложе, а Гипнос мягко прикрывал его глаза своей ладонью, явно погружая того в глубокий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обладала невероятной выразительностью: даже не зная ничего о божественной сути Гипноса, по этому барельефу можно было легко догадаться о его природе.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удержался от восхищенного возгласа. Гипнос, судя по всему, тоже остался доволен своей работой: он легким касанием пальца установил табличку вертикально на столе. Тем временем из курильницы уже поднимался струящийся дымок. Ся Дунли собственными глазами увидел, как в воздухе дымные струйки неожиданно разделились на пять потоков и поплыли к пяти сидевшим за столом людям.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 А мне-то за что?!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опешил, но не успело его воображение разгуляться, как господин судья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 Для вашего человеческого тела это только на пользу.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польза?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проявил крайнюю настороженность: что одному нектар, другому — яд! Дары богов нельзя принимать, пока все четко не объяснят, а не то кончишь как Танский Монах.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просто умиротворение, успокоение разума да очищение дыхания, — Нэчжа, едва взглянув на его физиономию, тут же понял, о чем тот беспокоится, и нетерпеливо опередил судью Цуя: — Наслаждайся давай, ничего с тобой не случится.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прямолинейный парень Нэчжа так сказал, Ся Дунли успокоился и принялся вкушать подношение из фимиама, который сам же и зажег... хотя звучит это, конечно, довольно дико.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своим ощущениям... и вроде бы ничего особенного. Единственное — на этот раз аромат благовония цзянчжэнь был довольно насыщенным, хотя, если честно, не таким приятным, как тот, что в прошлый раз зажигал Сяо Вань.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пару вдохов. Гипнос сидел с видом истинного блаженства, а Сюнь Вань... э-э, Сюнь Вань просто прикрыл глаза, погрузившись в подобие медитации, без малейшего выражения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спокойствие Сюнь Ваня передалось и ему, то ли подействовал дым, но Ся Дунли тоже прикрыл веки. И едва он сделал это, как почувствовал, что тело становится совсем мягким и легким, словно семечко одуванчика в воздухе — дунь ветерок, и унесет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прошло времени, но в самый разгар этого сладкого забытья раздался праведный и громовой возглас: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это делаете?!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показалось, будто его одним рывком сдернули с небес на землю. Когда он распахнул глаза, его взгляд был туманным и растерянным, а картинка перед глазами расплывалась.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Дунли сообразить, что происходит, как вбежавший человек подскочил к столу, схватил курильницу и со всей силы встряхнул ее. Фигурная печать из порошка лежала прямо на золе, так что от такой тряски мгновенно рассыпалась.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дым больше не идет, парень отбросил курильницу в сторону и за локоть потащил Ся Дунли назад. Видя, что юноша все еще смущенно хлопает глазами, он досадно цыкнул, подхватил таз с невылитой водой после промывки овощей и плеснул прямо в лицо Ся Дунли, а остатки выплеснул на точно так же не успевшего опомниться Сяо Ваня.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Ся Дунли, утирая лицо и сбрасывая прилипшие капустные листы. Он отплюнул попавшую в рот воду и с абсолютным недоумением уставился на пришедшего: — Помощник Ли, ты чего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 отступил на два шага и, не переставая со всей дури тарахтеть по экрану телефона, встал перед воротами в дом Ся Дунли. Он ловко задвинул засов, приняв стойку «стою насмерть», при этом на его лице было написано суровое, почти трагическое отчаяние: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стой где стоишь и не дергайся! И пока со мной не разговаривай!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которого ни с того ни с сего облили грязной водой и еще и заткнули, окончательно впал в ступор.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услышал, как помощник Сяо Ли на весь двор заорал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Кирпичный домик на холмике, срочно высылайте наряд! Здесь жители, кажется, устроили групповое употребление наркотиков! Присылайте кинологов с собаками!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«Погодите, ЧТО?!»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полицейский участок деревни Сяоцзинь из-за эффективной работы и высокого авторитета деревенского комитета круглый год не ведал хлопот.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безделен? Да настолько, что стражи порядка уже сами начинали потихоньку гадать, не расформируют ли их участок за ненадобностью.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разумеется, это были лишь смутные догадки: полицейские силы распределяются по районам, так что в худшем случае им грозило бы урезание бюджета и штата (эй, алло!).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самым крупным делом для местных полицейских за последнее время был вызов к кирпичному домику по поводу подозрительной личности, и тогда это заставило их нервничать целых полдня. А тут звонит помощник старосты деревни Сяоцзинь и сообщает, что группа жителей подозревается в употреблении наркотиков — у полицейских аж поджилки затряслись.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рядовых полисменов самое сложное и опасное преступление — это, без всяких сомнений, все, что связано с наркотиками.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основания нового правительства Китай вел непрестанную борьбу с этой отравой. Помня о тяжелейших ранах и горьком опыте прошлого, Китай стал одной из немногих стран мира с нулевой толерантностью к наркотикам.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