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Дополненное его бессознательным дыханием, выступавшим в роли гармонизирующего связующего, купленное Ся Дунли благовоние цзянчжэнь — пусть он и использовал столь топорный метод (в глазах знатоков конусные благовония считаются самым начальным уровнем), — раскрылось на поистине мастерском уровне. В этом-то и заключалась причина, по которой Ся Дунли смог ощутить на первом этаже столь многогранный, богатый оттенками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подозревавший об истинной причине Ся Дунли погладил коробочку с благовонным порошком, искренне полагая, что нашел правильный способ воскурения, и даже поделился этим маленьким секретом с Сюнь Ванем. В это время помощник Сяо Ли, убедившись, что никакого пожара нет, расслабился. Он оглядел крышу за спиной Ся Дунли, а затем подошел к самому краю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кирпичный домик Ся Дунли располагался на самом высоком месте в деревне Сяоцзинь, а с крыши вид открывался и вовсе потрясающий: вдалеке как на ладони простирались деревенские дома и сельскохозяйственные угодья.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а у тебя на крыше отличный вид! Ничего не загораживает. Летними вечерами тут можно поставить шезлонг... правда, комаров многовато... — произнес он, оборачиваясь, и его взгляд столкнулся с парой алых, светящихся глаз внутри собачьей будки.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внимательнее, он увидел, что в темно-коричневой конуре стоит стоящий на четырех лапах глиняный зверек. Хотя со стороны малютка выглядел довольно мило, его глаза были выкрашены в алый цвет, а краска на туловище пошла пятнами и кое-где даже облупилась, отчего вид у него был весьма жутковатый.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Ли бросил взгляд на Ся Дунли, беседовавшего с Сюнь Ванем, затем посмотрел на конуру и глиняного зверька внутри, оглядел яблоко и курильницу на табуретке и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Вань, как спустишься, обязательно сначала сходи помыться, — инструктировал Сюнь Ваня Ся Дунли, поджигая свежевыложенную дорожку из благовоний. — И одежду не забудь сменить, а иначе ни в коем случае не заходи в шелковичную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Шелкопряды в доме Ся Дунли линяли уже дважды, победа была близка, и ни в коем случае нельзя было допустить провала в самом конце. Сюнь Вань серьезно кивнул. Переглянувшись, оба почувствовали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 помыслить не мог, что из-за минутного проявления мягкосердечности ему придется вести жизнь, в которой нельзя жечь антикомариные спирали, нельзя брызгаться туалетной водой против насекомых, да еще и нужно постоянно ходить за тутовыми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Сюнь Ваня была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прибыл сюда, то из-за собственной неосторожности был отправлен Ся Дунли в полицейский участок, поэтому впоследствии вел себя с осторожностью и, разумеется, не смел расспрашивать о том благоухании, что чуял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настигла великая формация из комариных спиралей.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«формацией» Ся Дунли не только разогнал мух и комаров, но и заставил страдать Сюнь Ваня. Для него химические спирали с едким дымом были словно элита среди сомнительной дряни. Если сравнивать, предыдущее благовоние походило на отборный белый рис, а комариная спираль — на вареную шелуху, которую невозможно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выразить недовольство и был вынужден смиренно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сравнения курения во время поклонения божеству шелкопряда, хоть используемые там благовония и были так себе, казались в тысячу раз лучше спиралей. Сюнь Вань почувствовал, что нашел новый способ «полакомиться».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услышав, что при разведении шелкопрядов нельзя жечь комариные спирали, он тут же сжег все мосты и с воодушевлением подтолкнул Ся Дунли к идее завести шелкопрядов, чтобы положить конец пытке едким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быть вынужденным вкушать то, что ненавидишь больше всего, — ужасное чувство. Разве мог кто-нибудь отказаться от шанса улучшить свой «рацион»?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учел одного: поклонение божеству шелкопряда в деревне Сяоцзинь проводилось лишь единожды, а статуэтка божества обычно хранилась в доме одного из жителей. И хотя хозяева тоже воскуряли благовония, делали они это днем. А днем Сюнь Ваню приходилось ходить повсюду вместе с Ся Дунли, так что «полакомиться» не удавалось, ночью же, когда все спали, благовония никто не жег.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...Лучше уж спирали.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Ся Дунли был из тех людей, кто, взявшись кого-то выращивать или опекать, доводил дело до конца — это было видно хотя бы по Дами. Хотя его тело буквально притягивало насекомых, Ся Дунли предпочитал носить одежду с длинными рукавами и брюки, обвешиваться москитными сетками, но категорически отказывался от любых репеллентов. Каждый день он орудовал электрической мухобойкой так, что ветер свистел, но, несмотря на это, укусов на нем меньше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упрямство, Сюнь Ваню ничего не оставалось, кроме как с досадой прикусить палец, выдавить каплю эссенции крови и поместить её под кровать Ся Дунли. Лишь после этого тот смог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отношении шелкопрядов ход мыслей обоих был абсолютно одинаков: если бы им дали второй шанс, они ни за что не стали бы их разводить!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Сюнь Вань не знал, что даже без шелкопрядов Ся Дунли больше не стал бы жечь дома спирали! А все потому, что в маленьком пруду появились новые жизни. Химические компоненты в комариных спиралях причиняют вред водяным обитателям.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уже заказал в интернете полынные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дым, но полынь куда безопаснее для животных и растений. Единственный минус — дыма много, но на свежем воздухе это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предавался сладким мечтам: стоит лишь головастикам в пруду вырасти в лягушек, как с таким их количеством разве придется вообще волноваться о нашествии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головастиков любые терзания сейчас были оправданы.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Дунли выражал непреклонную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 Сяо Ли, казалось, собрался с духом. Он похлопал Ся Дунли по плечу — на его лице читалась смесь из трех частей серьезности, трех частей строгости и четырех частей зондирования почвы, — после чего порылся в принесенной плетенке, достал брошюру и протянул её Ся Дунли.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Вручая брошюрку, он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а я слышал, ты у нас образованный человек, отличник учебы...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откликнулся и скромно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что вы! Я обычный выпускник университета, до отличника мне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протянул помощник Сяо Ли и крепче сжал брошюру. Ся Дунли потянул её на себя, но не смог выдернуть. Озадаченно подняв голову, он встретился с его предельно серьезным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товарищ Сяо Ся, в этом году у нас в деревне начинается кампания по продвижению цивилизованного образа жизни среди жителей. Как думаешь, может, поможешь сделать небольшую стенгазету на меловой доске?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Откуда вдруг такое? Ся Дунли опешил и попытался отнекаться: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совсем не умею рисовать...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достаточно написать пару фраз! Поищи в интернете лозунги и просто перепиши. — Помощник Сяо Ли второй рукой обхватил руку Ся Дунли, сжимавшую брошюру, и со всей искренностью произнес: — Почерк у тебя красивый,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Ну ладно, хорошо. — Ся Дунли подумал, что и сам часто беспокоит помощника Сяо Ли, так что помощь со стенгазетой будет хорошим способом вернуть долг за услугу. Заметив, что рука товарища Сяо Ли наконец разжалась, он забрал агитационную брошюру и спросил: — А какая тема на этот раз?..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 на обложке брошюры заголовок, набранный любимым всеми начальниками крупным жирным шрифтом: «Против сектантства, за науку».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Дунли: «...А?»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Ли: извелся весь, прямо как старый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Замороженная груша: в этот миг искренность моих чувств оказалась растоптана!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Вань: вдыхает, вдыхает, вдыхает.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не... У меня нет! Я вовсе не вступал ни в какую странную сектантскую организацию!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поклоняюсь нормальным богам! А, нет, это не поклонение, просто обычная 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для уроженца Китая, страны с богатыми традициями и этикетом, не совершенно естественно преподнести скромные дары в знак признательности за помощь по дому?»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лицом чересчур иносказательных увещеваний помощника Сяо Ли Ся Дунли не мог вымолвить ни слова в свое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засунул статуэтку глиняного зверька в конуру, и перед ней действительно стояли подношения, но внутри малютки-статуэтки действительно обитало благословение божественного зверя, причем самого Эрлан-шэня, подтвердившего, что это благочестивый зверь, которого можно держать дома... Вот только ничего из этого нельзя было озвучивать.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искренне не хотел получить уникальный опыт общения с госорганами, стучащимися в дверь «для проверки водосчетчиков». Настоящий зрелый взрослый человек обязан уметь своевременно затаиться — это и есть главное доказательство взрослости.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Нанеся Ся Дунли сокрушительный удар, помощник Сяо Ли тут же обрушил на него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поливочный прибор нельзя подключать к дождесборнику, — он указал Ся Дунли на строчку в инструкции. — Смотри, здесь написано, на какую высоту разбрызгивается вода при стандартном давлении водопроводной воды. Это значит, что устройству требуется давление. А дождесборник подает воду исключительно за счет силы тяжести, без нагнетателя вода просто не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