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молча кликнул по тегу. Самым популярным в данный момент оказался видеоролик — фанатский клип под до боли знакомую музыку, в котором двоих юношей провели через годы: от совсем маленьких детей до взрослых парней. На этом пути они поддерживали друг друга и предавали, ранили и сражались плечом к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одного разгорелась жажда власти, а взгляд другого постепенно угас. В самом финале юноша в императорских одеждах стоит на высокой башне и всматривается вдаль, провожая взглядом своего товарища. С этого момента государь и его соратник больше никогда не увидятся.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у Ся Дунли в голове остался лишь огромный знак вопроса. Погодите-ка, разве его сюжет был таким? Вроде бы ничего не нарушено, но всё равно кажется, будто что-то здесь не так!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главная сюжетная линия заключалась не в том, что бедный, но скрывающий кучу тайн главный герой встречает юного богатея? Тот выступает первым начальным боссом, а после поражения вместе с героем до самого конца мерится умом и силой. Затем, столкнувшись с главным злодеем, они объединяют усилия, побеждают его, и в итоге второй главный герой наконец признаёт своё поражение и склоняет голову перед главным героем?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обычный классический шаблон! Где тут вообще нашли стекло и драму?!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пересмотрел ролик ещё раз, вдумался, глянул на комментарии под тегом и умолк. В нём зародились сомнения в самом себе — захотелось даже перечитать собственный сценарий.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складывалось ощущение, будто главный герой слегка отвратителен, а взгляд второго героя, обращённый на него, отдаёт чем-то весьма неоднозначным.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рассматривать их как пейринг, то главный герой вырисовывается совсем уж паршивым! В фанатском клипе второй герой даже приглашает главного любоваться луной, они сидят под ночным небом всю ночь, а на следующий день второй герой покидает столицу... Боги, честное слово, когда он писал эту сцену, он всего лишь хотел провести параллель с тем, как в детстве двое мальчишек вместе смотрели на звёзды! Но теперь, глядя под таким углом, становится действительно как-то тоскливо.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нерешительно открыл чат в WeChat и списался с режиссёром. Тот к сложившейся ситуации относился максимально философски и даже с упрёком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ничего подобного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зрителям кажется, что на экране какая-то голубизна, то при чём тут я,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посчитал эти слова чертовски логичными. Если читатели сами выискивают там драму, то при чём тут он, сценарист? Он-то писал чистой воды хэппи-энд! К тому же двусмысленность в клипе наверняка бросилась ему в глаза лишь из-за прочитанных тегов — сработало предвзятое отношение. Покажи ролик кому-то другому, тот наверняка ничего подобного не заметит.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Ся Дунли побежал к Сюнь Сяованю. Сюнь Вань молча досмотрел клип и под выжидающим, сияющим взглядом Ся Дунли вытянул палец. Он указал сначала на второго героя, а затем на первого: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знает, что любит его. А этот — не знает,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чёрт!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написал именно такой сценарий? Ся Дунли окончательно усомнился в себе. Он взглянул на поставленный на паузу кадр, перевёл взгляд на красивый, выразительный взор второго героя и, сам не понимая, предвзятость это или нет, действительно разглядел там глубоко запрятанную нежность.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стоп! Всё вовсе не так! У этого актёра от природы такие глаза — он и на старика, продающего мороженое у ворот киностудии, смотрит точно так же! Это определённо иллюзия, а-а-а!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полной прострации и сомневался в смысле жизни, пискнул WeChat. Режиссёр прислал сообщение: «Сяо Ся, а не выпустить ли нам официальную повесть-экстра к роману?»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того, чтобы написать историю о детстве Сяо Лю и Сяо Юня?»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*склоняюсь перед деньгами и калориями.jpg*.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бессердечно выключил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отказал категорично и решительно, устоять перед назойливостью режиссёра так и не смог. В конце концов Ся Дунли открыл ноутбук и подключился к видеоконференции с ключевыми участниками съёмочной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выпуск официальных новеллизаций — явление не слишком частое. В последние годы сериалы в основном снимают по готовым произведениям, чтобы использовать популярность оригинальной книги и заодно подстегнуть её продажи.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сериал «Безымянный» создавался по традиционной схеме — на основе оригинального сценария. У него не было поддержки в виде фанатской базы исходной книги, к тому же это была масштабная историческая драма, которую не слишком жалует молодёжь. По правде говоря, на ранних этапах никто и подумать не мог, что проект станет оглушительным хитом.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никто заранее не позаботился об официальной книге. Если же начинать адаптацию, печать и оформление книжного номера прямо сейчас, то к моменту появления романа на прилавках весь ажиотаж уже успеет сойти на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режиссёр проявил находчивость и придумал альтернативный вариант: выпустить не официальный роман, а спин-офф.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Разместить историю на онлайн-платформе для чтения и подписать с ней соглашение — отличный способ подзаработать. А при грамотном подходе новелла сможет привлечь к сериалу новую волну зрителей.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самого Ся Дунли это повергало в головную боль. Оригинальный замысел строился вокруг классического прокачивания героя, тогда как сюжет сериала разворачивался через беседу угасающего главного героя с историографом. Такой кинематографический язык неизбежно обрекал юность героя на беглое упоминание, смещая весь акцент на зрелые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писать о его юности, основой сюжета станут происхождение героя и годы его учёбы, где полно моментов, которые сегодня смотрятся слегка наивно и по-детски. Неужели такой спин-офф кто-то станет читать?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режиссёр намекает, что ему нужно намеренно поиграть на мужской романтике? Но ему совсем не хотелось этим заниматься! Пусть в фанатском клипе двое главных героев и выглядели неоднозначно, сам он как автор изначально создавал классический исторический роман о становлении героя. К тому же все персонажи для него были словно родные дети, и в женского персонажа при написании сценария он тоже вложил душу...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увиденный ролик оставил у него крайне неприятное ощущение, будто кость в горле застряла. В итоге он не удержался и отправил ссылку режиссёру. Тот очень внимательно досмотрел видео, какое-то время с невероятно серьёзным видом молча разглядывал Ся Дунли, а затем с праведным гневом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смотрел наш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был в шоке! Это ещё с какой стати вину переложили на него?!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внимательно смотрел готовый материал, тебя бы не обманул этот монтаж, — произнёс режиссёр с пылом, наигранно изобразив на лице обиду и разочарование. — Там половина кадров смонтирована, а эмоции персонажей вообще приклеены невпопад. Товарищ Сяо Ся, я вынужден тебя отругать! Зрители — ладно, но ты-то, сценарист на площадке, как мог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потерял дар речи. На площадке он следил за всем съёмочным процессом, а не за экраном режиссёрского монитора! Отснятый материал в любом случае подлежал монтажу, даже сами актёры толком не знали, как будут выглядеть в итоговых кадрах. Откуда ему помнить такие детали?!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как сценарист во время просмотра он в основном отслеживал мгновенную реакцию зрителей, так что за самой актёрской игрой наблюдал не настолько пристально...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...Ладно, он и впрямь увлёкся чтением смешных комментариев в даньмаку. Ся Дунли почувствовал неловкость, но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заигрывать с фансервисом тебе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Дунли повесил нос, режиссёр на том конце видеосвязи тут же ковал железо пока горячо. Он непринуждённо взмахнул рукой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всё-таки серьёзный проект. Пиши так, как видишь сам, строго в рамках характеров персонажей. Относись к этому как к обычной подростковой литературе — крепкая мужская дружба в духе «Джамп».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 всё-таки приличный человек!» — Ся Дунли, отхлебнувший и кнута, и пряника, был глубоко тронут. Однако затем с предельно серьёзным лицом озвучил крайне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но я ведь не умею писать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недоумение на лице режиссёра сейчас вырвется прямиком через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ошибочно полагают, будто сценарист и писатель-новеллист — это взаимозаменяемые роли, между которыми можно свободно переключаться.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заблуждение. Хороший сценарист вовсе не обязательно окажется хорошим писателем, как и наоборот.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сценария от художественного произведения заключается в целевой аудитории: роман пишется для читателя, и автор обязан в деталях поведать историю словами. Сценарий же создаётся для съёмочной группы: режиссёру нужно знать, как снимать сцену, художнику-постановщику — как оформить декорации, костюмеру — какие наряды подготовить для конкретного эпизода, а актёру — что говорить и какие эмоции выдать в кадре.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делает упор на сюжетостроение и раскрытие персонажей. В нём всё строится на мастерстве владения словом, движителем сюжета выступает именно «человек», а повествование изобилует описанием психологии и мельчайших жестов. В сценарии же подобного практически не встретишь.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сценариста главное — визуальность, а слова служат лишь инструментом для передачи этой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