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сжалось сердце, в глазах защипало. Не обращая внимания на свой потрепанный вид, он присел и обнял любимого пса. Ся Дунли поцеловал пса в кончик носа, потом в глаза, уткнулся лицом в шерстку на шее Дами и тихо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Вуф-ваф! — услышав похвалу, Дами тут же обрадовался и счастливо заулыбался.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расчувствовался еще сильнее, а вместе с умилением пришло чувство вины. В последнее время он постоянно отвлекался на другие дела и совсем забросил питомца, но Дами нисколько на него не обижался — он тихо защищал хозяина и даже выместил обиду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Какой же он скверный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Растроганный до слез Ся Дунли тут же подхватил Мибао, устроил ему чудесную теплую ванну с душистым шампунем, а когда высушил шерстку, с невероятной нежностью и терпением достал набор из четырех расчесок и аккуратно вычесал любимого пса до идеальной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Дами вел себя очень тихо и послушно, не сводя глаз с Ся Дунли. От этого взгляда у Ся Дунли окончательно растаяло сердце. Он тут же решил заказать в интернете те самые сублимированные говяжьи котлетки, о которых пес так долго мечтал, но на которые Ся Дунли раньше жалел денег. Импортный товар: говорят, их делают путем сублимации парных стейков прямо с соком, и их можно давать как основной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Пахли они действительно сногсшибательно. Когда Ся Дунли впервые купил маленькую пробную пачку, у него самого слюнки текли. Вот только стоила эта радость больше тысячи за цзинь, да еще и с налогом! А Дами съедал по две штуки за один раз, так что пачки едва хватало на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сбережений ни было у Ся Дунли, такого транжирства его кошелек бы не выдержал, поэтому он давал котлетки лишь изредка, как лакомство в награду. Для Дами они были настоящей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стоит Ся Дунли обмолвиться словом «котлетки», как Дами, до этого притворявшийся кротким ангелочком, тут же не выдержал. Он непрерывно оглядывался, кротко и мило глядя на Ся Дунли. Поймав этот взгляд, Ся Дунли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возьму две пачки!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Дами остался полностью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Обходив пса, Ся Дунли вышел на улицу и занес в дом Сяомэ, который дрожал от страха у самой двери. Глядя, как ягненок бессильно дергает ножками и, повесив голову, прижимается к его груди, Ся Дунли почувствовал укол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этот паршивец в последнее время и напрашивался на нахлобучку, но Ся Дунли выкормил его и вырастил собственными руками. Видеть, как малыш дрожит точно осиновый лист, было действительно больно: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Знать бы где упасть, соломки бы подостлал.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посадил Сяомэ в собачью ванночку, поливал водой и промывал шерстку, аккуратно распутывая слипшиеся от грязи клочки. Затем он внимательно осмотрел кожу под шерсткой и, убедившись, что крови нет, облегченно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веди себя смирно, понял? Не наглей больше, Дами не каждый раз успеет вовремя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Ягненок тоненько и жалобно заблеял — видок у него был до того несчастный, что Ся Дунли выбросил из головы план приготовить прямо на глазах у Сяомэ пиршество из баранины. Он решил, что на этот раз ягненок получил достаточный урок, так что можно проявить чуточку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 поте лица сушил Сяомэ феном, в дверь неспешно вошла Свинка Сяокан, которая до этого спокойно наблюдала за происходящим со стороны. Все её тело сплошь покрывала грязь, превращая её в сущий ком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Дикие кабаны валяются в грязи, чтобы защитить кожу от укусов насекомых, но Сяокан извалялся исключительно ради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наигравшись, он пришел к Ся Дунли, чтобы тот смыл с него засохшую корку.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Свинка Сяокан хрюкнула пару раз и вдруг почувствовала на себе чей-то взгляд. Повернув голову, он увидел на диване в гостиной чистенького пса, который молча наблюдал за ним. Встретившись со свинкой взглядом, пес широко зевал и как ни в чем не бывало укладывал голову на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«Фыр», — Сяокан фыркнул носом, чувствуя, что во всем доме лишь он один — здравомыслящее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притащил этого ягненка, кто его выкормил и разбаловал до полного беспредела? А теперь сам же его и проучил — всё равно что побитие ребенка родней на Новый год: исключительно показное представление для чужих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почуял, что теряет любовь хозяина, и решил укрепить свои позиции! Подумать только, у какого-то пса столько хитрых замыслов... И ведь проходит, потому что этот человек слишком уж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господин Сяокан выше этой суеты: всё видит, но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Э-э, не думала, что в первой платной главе придется об этом говорить, но в комментариях неожиданно поднялась волна недовольства Сяомэ (хотя во время онлайна все на этом моменте смеялись). Думаю, лучше внести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название этого произведения — «Годы, когда я был фермером», а на ферме уж точно живет не одно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тех, кто спрашивает, скажу наперед: у Сяомэ на протяжении всей истории всё будет отлично, позже он даже станет вожаком стада, с которым пастушит Дами, и вовсе не превратится в жареного барашка.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Кому-то Сяомэ кажется назойливым, но в этом и заключается уход за животными — у овечек именно такой характер. Сейчас он раздражает только потому, что из-за погоды его пока держат в доме, а как появится свой загон —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комментариев о том, что Дами уделяют мало внимания или что к нему относятся предвзято... Не думала, что придется объяснять 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Куры и утки — это то, что захотел купить Дами; Сяомэ тоже принес Дами. Если не считать Сяокан, то до этой главы включительно почти всё подворье дома Ся Дунли заведено в угоду желаниям Дами. И большинство проблем, с которыми сталкивается Замороженная груша, — это попытки убрать последствия за своим псом.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собаки ведь такие странные существа: даже если пес сам кого-то притащил, это не значит, что он не будет ревновать — они ведь ревнуют даже к собственным детенышам! То, что Дами ревнует, вовсе не означает, будто Замороженная груша плохо к нему относится, просто псу так хочется ревновать.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Дами депрессия, и Замороженная груша приехал сюда именно ради его лечения. Однако как для людей, так и для животных важнейшим моментом в терапии психических расстройств является отношение как к нормальной личности! Покормить, напоить, а если надо — и пожурить, всего должно быть в меру. Вовсе не нужно носить его на руках и каждый день следить за каждым шагом Мибао.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дальнейшем животных в истории будет много, очень много... достаточно взглянуть на обложку.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Наша маленькая ферма идет по пути биоразнообразия: каждое животное — звено экологической цепи, и у всех на ферме есть своя работа... прямо-таки с агростраховкой! (Шутка).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маленькой ферме нет плохих малышей: всё, что существует, имеет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прогреметь первому весеннему грому, как потепление перестало кокетливо мчаться черепашьим шагом. Когда минимальная ночная температура шестую ночь подряд превысила 8 градусов, Ся Дунли перевел всех оперившихся больших белых кур из дома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искал информацию в интернете: эти живущие у него маленькие белые курочки с удивительной скоростью роста — как раз из той породы, о которой ходит больше всего странных слухов. Стоит назвать их правильное наименование — белый бройлер, как большинство людей, скорее всего, не поймет, о чем речь. Но если сказать «мутант из KFC» или «гормональная курица», у каждого в голове наверняка возникнет какой-то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прототипом тех знаменитых кур-мутантов и являлся белый бройлер. Эта специально выведенная мясная порода из-за невероятной скорости роста в те времена, когда все панически боялись слова «генетика», наделала немало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 Ся Дунли в полной мере ощутил потрясение людей той эпохи: прошло всего сорок с небольшим дней, а пока другие цыплята и утята из той же партии лишь немного прибавили в весе и всё еще пищали, покрытые желтым пушком, эти уже вымахали до товарного размера и вальяжно разгуливали по дому, потрясая гребешками.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кормил он их даже не специальным комбикормом из птицефабрик. Из особенного в их рационе были разве что вареные, а затем высушенные насекомые, да возможность в хорошую погоду сделать пару шагов на улице и погреться на солнышке.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скорости роста любой другой птице стало бы стыдно. Впрочем, стыдно другим курам или нет, Ся Дунли не знал, зато три молодых петушка уже вовсю начали обижать остальных птенцов.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сохранения мира и согласия в стаде Ся Дунли оставалось только расселить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так: он не собирался забивать трех больших белых кур, а намеревался выхаживать их и дальше. Откровенно говоря, решение было не самым разумным. Когда выводили белого бройлера как мясную породу, селекционеры делали упор исключительно на конверсию корма и скорость роста, из-за чего стремительно развивающееся тело не успевает за работой внутренних органов, и на поздних этапах у птиц легко возникают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птицу Ся Дунли скупал у местных деревенских жителей, и прививок им никто не делал, поэтому их иммунитет к заболеваниям был даже ниже, чем у фабричных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