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неподалеку располагалось несколько известных на всю страну живописных заповедников, инфраструктура поселка, к которому относилась деревня Сяоцзинь, была довольно развитой. Помимо почты, в городке работали филиалы всех крупнейших служб доставки — для заядлого домоседа, привыкшего к онлайн-покупкам, это было невероятно важно. Сама деревня Сяоцзинь тоже считалась весьма зажиточной. Своим названием она была обязана тому, что во времена династий Мин и Цин основным местным промыслом было производство «сяоцзинь» — одного из видов Сунской парчи. И хотя со временем секретами этого ремесла овладел лишь один-единственный хранитель нематериального культурного наследия, навыки шелководства передавались местными жителями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второй по значимости отраслью деревни Сяоцзинь являлось производство тутового шелка. Шелкопряд — типичное южное насекомое, совершенно не переносящее холодов. На севере обычно удается разводить только дубового шелкопряда. И хотя их оба называют шелкопрядами, дубовый питается листьями дуба, дает меньше шелка, да и на ощупь тот заметно уступает тутовому.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причина, по которой в деревне Сяоцзинь удается выращивать тутового шелкопряда, кроется в действующем вулкане прямо у них под ногами! — с воодушевленной улыбкой объяснял риелтор. — Благодаря геотермальному теплу и тому, что деревня расположена в небольшой низине у южного подножия хребта горы Байюнь, закрывающей ее от северо-западных ветров, температура в деревне Сяоцзинь обычно на десяток градусов выше, чем в других местах на той же широте!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разнице в эти десять с лишним градусов в деревне Сяоцзинь и стало возможным разведение крайне чувствительного к холоду тутового шелкопряда. К тому же вулкан был действующим и в прошлом извергался, благодаря чему местная почва насытилась микроэлементами. Урожаи здесь собирали отменные, так что деревня даже считалась образцово-показательным сельскохозяйственным центром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цены на овощи здесь были весьма низкими — а дешевые продукты означали и невысокую стоимость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этим плюсам сотрудник агентства подготовил для уже заинтересовавшегося Ся Дунли график температур в деревне Сяоцзинь за прошлый год и сравнил его с графиком севера Шотландии — родины Дами. Они оказались удивительно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 добродушной улыбкой вонзил стрелу прямо в самое сердце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Дами будет счастлив жить там, где температура точь-в-точь как на его исторической родине!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совершенно забывший о том, что его любимый пес — коренной уроженец Китая и на своей «исторической родине» не был ни разу в жизни, пораженно замер: стрела угодила аккурат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клиент окончательно поколеблен, риелтор решил куй железо, пока горячо, и выложил третий козырь. Земля, предлагаемая в аренду в деревне Сяоцзинь, составляла около тринадцати му лесного участка. Для опытного фермера, планирующего развернуться с размахом, такого надела едва хватило бы на один зубок, к тому же рельеф там был неровным и неудобным для крупномасштабного производства — с точки зрения арендаторов, сплошные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руках ловкого агента все недостатки мгновенно превратились в достоинства. Ся Дунли не собирался зарабатывать на этой земле деньги: тринадцать му для крестьянина — капля в море, но для неопытного городского парня вроде него — в самый раз. И песику будет где порезвиться от души, и присмотреть за всем участком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участок находился в самой высокой точке деревни и примыкал к горе Байюнь. Местный деревенский комитет, понимая, что сдать такую землю непросто, предоставил арендатору приятный бонус: разрешил в законных рамках без вреда для экологии пользоваться ресурсами прилегающего горного района — собирать дикоросы, хворост, набирать родниковую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будто жить у горы и кормиться от нее — дело само собой разумеющееся. По действующим правилам лесные угодья принадлежат государству, и вылазки на гору лиц, не владеющих арендой, фактически незаконны — просто чаще всего на мелкие порубки закрывают глаза, пока это не переходит границы. Но закон есть закон, и случись что, пришлось бы смиренно платить штраф. Для Ся Дунли как для чужака любое нарушение могло обернуться неприятностями, а официальное разрешение от деревенского комитета избавляло от кучи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что, платя всего за тринадцать му, он дарил Дами почти безграничное пространство для прогулок. Разве это не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еще не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провел пальцем по планшету и показал Ся Дунли снимки очень уютного старинного домика из красного кирпича: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арендуемом участке уже есть двухэтажное кирпичное здание, построенное деревней двадцать три года назад. Вы можете въехать сразу же, без лишних хлопот. Заходите переделать — без проблем, комитет внесет примечание в договор: пока площадь застройки не меняется, это не считается занятием пахотных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привлекало сильнее всего! Наличие дома на арендованной земле означало, что Ся Дунли сможет жить с собакой на собственном участке и ему не придется снимать жилье у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округлить, получалось, что все тринадцать му превращаются в его личный задний дворик! Двухэтажный дом, огромный сад да еще и горячие источники поблизости — где бы то ни было подобная конфигурация считалась бы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Помечтав о такой идиллии, Ся Дунли изо всех сил постарался сохранить хладнокровие. Собрав остатки разума, он провел за рулем больше десяти часов, лично съездил на разведку и только потом под руководством агента подписал договор в деревенском комитете.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это произошло с полгода назад. Чтобы уберечь пса от стресса, Ся Дунли полгода не разлучался с питомцем и только после того, как убедился в его эмоциональной стабильности, решился на пробный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даром не прошло: кирпичный домик долго простаивал без ухода, так что за эти месяцы там провели укрепление конструкций, заново проложили проводку, подключили воду, электричество и газ. Всем заправляло агентство, и хотя Ся Дунли пришлось выложить кругленькую сумму за посреднические услуги, для незнакомого с местными реалиями пришельца это сберегло немало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любимый пес не выражал особого энтузиазма по поводу поездок и смены обстановки, Ся Дунли показалось, что сегодня Дами в отличном настроении. Доказательством служило то, что, хотя сам пес казался неподвижным, его уши непрерывно подрагивали — а это верный признак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минут десять по заснеженной дороге, петлявшей через деревню, Ся Дунли наконец увидал знакомую вывеску и плавно затормозил на пустующей площадке перед зданием деревенского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нетронутым сугробам, Ся Дунли, похоже, был единственным гостем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машины, он подготовился по полной программе: натянул толстый ватник, надел шапку-ушанку — и модный городской юноша в мгновение ока превратился в коренного жителя Дунбэя. Урок прошлого визита был усвоен: пуховики, купленные в других регионах, на суровом Дунбэе совершенно бесполезны, и только местная стеганая куртка способна защитить от здешнего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хозяина с его многослойной экипировкой, крупному псу с густой плотной шерстью достаточно было просто встать, отряхнуться и выпрыгнуть из машины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Маневр обещал быть крайне эффектным, однако при заземлении все четыре лапы Дами вместе с половиной туловища мгновенно ушли под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оцепенел всем своим собачьим естеством. Он принюхался к окружившему его веществу: хм, запах знакомый, это же та самая белая пушистая штука. Но по опыту Дами эти прохладные хлопья лишь легонько падали на нос и ресницы. Откуда же здесь взялось столько этой белой штуки? Да она еще и цапает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от того, почему эта штуковина его пленила, быстро улеглось: голова оставалась над снегом, хозяин был рядом, так что Дами не поддался панике. Он лишь мотнул головой, сбивая с ушей прилипшие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присел на корточки у края снежной ямки и заботливо смахнул мелкий снег со спины Дами. Он ласково окликнул пса, и когда тот сразу же повернулся к нему,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был очень умным псом и умел считывать эмоции по выражению лица хозяина. Прочтя на лице Ся Дунли спокойствие и снисходительное одобряющее тепло, Дами немного расслабил уши и переключил все внимание на окружившего 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Дами сделалась предельно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мохнатую лапу и стал ощупывать боеспособность противника, а Ся Дунли молча наблюдал за ним, сидя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городе, где они жили раньше, изредка выпадал снег, из-за городского теплового эффекта сугробы там никогда не залеживались. Так что городской пес Дами, не видавший настоящей зимы, впервые в жизни ощутил, каково это — быть погребенным в снегу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Дами тоже жили в местах, где выпадал снег. И хотя он не был ездовой собакой, здешняя стихия явно не вызывала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