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Янь Цин проснулся, солнце стояло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матрас, он медленно сел в постели и в следующее мгновение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которая, казалось, тоже только что очнулся, спросила в замешательстве: [Что странного?]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коснулся губ, а затем посмотрел на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вчера делал? Про губы я молчу, они уже несколько дней побаливают – должно быть, от внутреннего жара, но почему ни с того ни с сего начали болеть ладони? Они горят и как будто опухли…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так, будто их долго и интенсивно обо что-то 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внимательно осмотрев обе руки, он не обнаружил ничего подозрительного, разве что белые суставы пальцев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сжать кулаки, и чувство дискомфорта стало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что-нибудь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замялась, хотела было выкрутиться, но в итоге честно ответила: [Прошлой ночью я ушла в спячку, оставив только аварийную сигнализацию. Но тревога ни разу не сработала, так что ничего не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решила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горестно вздохнула: [После последнего обновления программы многие функции изменились. Мне приходится входить в режим гибернации, пока Хозяин спит, чтобы освоиться и обкатать новые протоколы.]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тебе еще «обкатываться»?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[Примерно полмесяца. Не волнуйтесь, свадьбу главного героя мы точно не пропустим.]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отнесся к этому с недоверием, но спорить не стал. Он потянулся к одежде, висевшей на стойке рядом,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ждали двое маленьких евнухов. Заметив его, они тут же услужливо последовали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господин Му желает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принц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закивали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и сам знает, свадьба Его Высочества уже через полмесяца. Сроки поджимают, и сейчас Его Высочество занят подготовкой ко многим торжественным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господин спокойно готовится, я не стану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может и помешать,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недоумении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нынешняя свадьба – дело государственной важности, и во многих вопросах Его Высочество не может принять решение в одиночку. Было бы кстати обсудить это с господином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раньше не сказали! В таких делах я мастер. Где ваш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 промедления отправился в кабинет. Чу Сюньчжоу сидел за столом и писал. С прямой спиной и безупречной осанкой, он выводил иероглифы плавными, уверенными движениями – настоящая услада для глаз, картина «Прекрасный муж за каллиграфией».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Чу Сюньчжоу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Наш скромный удел только что закончил свиток, подойди и посмотри, хорошо ли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радостно подскочил к нему. Взору его предстали строки, написанные четким, волевым почерком. Он, не церемонясь, взял лист и, изучая его,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оставалось бесстрастным, он снова взглянул на него, и уголки его губ едва заметно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эти слова показались странными, но он не смог понять, в чем подвох, поэтому положил бумагу обратно и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занят подготовкой к свадьбе, может, мне нужно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встал, отнес свиток к столу у окна, чтобы тот просох,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заранее заказать свадебное одеяние. Подойди и посмотри, какой узор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мозг Янь Цина сработал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женишься ты, а не я. Почему узор для свадебного наряда должен выбирать я? В крайнем случае, мог бы спросить мнение госпожи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склонил голову набок. Не сводя с него глаз, он неспешно приблизился и остановился в шаге от него,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выбрал именно ты.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потер нос и, повинуясь инстинкту самосохранения,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потратив уйму времени, они наконец утвердили узор вышивки. Янь Цин с облегчением выдохнул и, не желая больше навлекать на себя лишних хлопот, поспешил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стал его задерживать, лишь провожал его тяжелым,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сияло солнце. Дверь перед Янь Цином открылась и снова закрылась, разделив комнату на четкие зоны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Сюньчжоу, скрытые широким рукавом, невольно сжались в кулак. Он отвел взгляд только тогда, когда силуэт юноши окончательно исчез. Его ресницы опустились, отбрасывая на щеки холодную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рассмеялся. Когда он медленно поднял глаза, в них не осталось и следа прежней ярости – только абсолютная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раз уж вы сделали свой выбор, то, умоляем, не жалейте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Чу Сюньчжоу неумолимо приближался, и слухи об этом разлетелись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Первый министр-регент женится на дочери маркиза Вэйюань? Да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верь! Говорят, и принцу, и госпоже Цзян приглянулся один и тот же мужчина. Чтобы владеть им сообща, они и пошли на такую хитрость. В конце концов, теперь они будут одной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Первый министр-регент стал обрезанным рукавом?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огляделся по сторонам и, убедившись, что на него никто не смотрит,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дремучий же ты! Неужели не знаешь, что когда несколько лет назад погиб Великий наставник Янь, Его Высочество чуть рассудка не лишился? Бросил трон, который сам в руки шел – это ли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об этом слышал! И еще говорят, что тот мужчина точь-в-точь похож на покойного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Что за чушь вы несете средь бела дня? Его Высочество даже сватов не засылал, какая еще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Первого министра-регента уже развесили красные фонари, всё вокруг было украшено лентами. Слуги сновали туда-сюда с сияющими лицами, поздравляя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безвылазно сидел в поместье, не смея выйти ни на день, – он до смерти боялся, что уже почти пойманная удача упорхнет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сидении взаперти были свои плюсы: время от времени Система объявляла о снижении уровня очернения. Хоть понемногу, но это было лучше, чем ничего. Спустя десять дней уровень очернения упал до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любовь делает людей слепыми. Смотри, еще не женился, а уже так радуется. Когда свадьба пройдет, уровень очернения вообще камнем вниз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разделяла его оптимизма. На подсознательном уровне она чувствовала подвох: [Хозяин, не радуйтесь раньше времени. Мне все это кажется очень странным.]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опыта в прошлом мире Янь Цин стал осмотрительнее. Услышав слова Системы, он тут 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собралась ответить, как снаружи раздался стук в дверь и чей-то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на месте? Его Высочество просит господина пожаловать в главный зал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