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Съемочная площадка, арендованная группой, находилась в самой глуши всей киностудии. Актеры побогаче могли позволить себе отправить ассистента на машине куда-то подальше за покупками, а у тех, кто победнее — что есть, то есть, кто будет каждый день заказывать доставку? Что же до массовки, то они всегда полагались только на себя, поэтому местный ассортимент завтраков на вынос формировался исходя из принципа: порции побольше, цена поменьше, чтобы наесться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наешься, откуда взять силы на слезы? — Мэй Цзыхань молча искоса взглянул на Вэнь Минцзяна. — Надеюсь, режиссер, вы будете сегодня снисходительны.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надеюсь, что тебя посетит божественное озарение, и ты отыграешь всё с первого дубля, сэкономив мне бюджет, — Вэнь Минцзян ответил с обезоруживающей прямотой. — Ты главный герой нашего фильма. От того, выйдем ли мы за рамки сметы, зависит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Вэнь Минцзяна горели, и этот жаркий взгляд был для Мэй Цзыханя почти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Если у Вэнь Минцзяна когда-нибудь не заладится карьера режиссера, ему прямая дорога в коллекторское агентство или в оценщики — там он точно преуспеет.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если на площадке и был кто-то, кто вставал еще раньше Мэй Цзыханя, так это трое юных актеров. Они ложились спать ровно в девять вечера и в шесть утра уже были на ногах. Возможно, из-за того, что в проекте было сразу трое детей, их родители негласно соревновались друг с другом. Ты решаешь математику — я сажусь за упражнения по языку; ты учишь классическую поэзию — я занимаюсь английским. Соперничество кипело нешуточное.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прославиться нужно как можно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индустрии развлечений полным-полно родителей, которые мечтают пробиться за счет своих детей. Те, кто сам ничего не добился в жизни или увидел, как на этом поприще преуспели знакомые, готовы на всё, лишь бы урвать свой кусок пирога. Они с самого раннего возраста фотографируют детей и рассылают снимки по всем съемочным группам, собирая горы сертификатов и кубков с бесконечных конкурсов. Если ребенок, повзрослев, не сильно подурнел, а то и слегка подправил внешность, он может продолжать карьеру; да и при поступлении в университет такие дети имеют фору перед обычными сверстниками, не говоря уже о приличных заработках.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нынешних популярных молодых актеров и актрис сами в детстве начинали как юные дарования.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глядя на эту троицу, Мэй Цзыхань не мог удержаться от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Цзян Ин действительно очень хорош к нему. Даже эти родители не заботятся о своих детях так трепетно, как Цзян Ин заботится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значит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Мэй Цзыхань начал переодеваться в костюм, трое детей уже были почти готовы к выходу. Сегодняшняя сцена была полностью сосредоточена на их четверке.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деревенский староста уговаривает Пинъаня позволить трем его детям вернуться к биологическому отцу, чтобы сам Пинъань мог устроить личную жизнь и начать всё с чистого листа. Иначе, если дойдет до суда, у Пинъаня мало шансов на победу, даже при наличии завещания от Ци Цяоцяо.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их стране связи и личные отношения решают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может хороший отчим сравниться с родным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сцене Пинъань, после того как родной отец насильно забирает детей, тайком пробирается к ним домой, чтобы взглянуть на них — сердце не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местам! Так, дайте нашим ребятам еще немного чесночного сока (для слез). Отлично,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Цзыхань вспомнил совет Цзян Ина, настроился на нужную волну и уверенным шагом вышел на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Пинъань притаился за домом. Он был крайне осторожен, боясь, что семейка его обнаружит — тогда от этого только хуже будет Сяо Мину и Сяо 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этого мужчины была не самая лучшая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Пинъань постепенно погружался в уныние. Но что он мог поделать? Это же родной отец Сяо Мина и Сяо Ляна, не то что он — отчим, который только номинально считается родителем. В деревне поговаривали, что он оставил детей у себя только из жадности, ради денег, оставленных Ци Цяоцяо, и что наверняка их мучает.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людей об этом твердили, что даже Сяо Мин и Сяо Лян начали его побаиваться.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Пинъань почувствовал себя словно брошенным на произвол судьбы; он съежился в углу, боясь издать хоть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папочка, не бей! — из комнаты донесся шум, который заставил Пинъаня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Сяо Мин. Голос Сяо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Пинъань, опешив, на мгновение инстинктивно дернулся вперед, но, сделав шаг,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где деньги, которые оставила твоя мать? Ты всё отдал тому гулящему мужику? — грубый голос мужчины доносился из комнаты, перемежаясь с плачем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я не знаю! Папа, отпусти Сяо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Кормлю вас, пою, одеваю, а вы — ни гроша. Как мне теперь новую жену искать? Мне еще баба нужна. — Мужчина немного смягчил тон. — Смотрите, я же ваш родной отец, как бы вы ни безобразничали, я вас не брошу. А вот тот приблудный парень — совсем другое дело. Ни роду, ни племени, взял деньги и сбежал. Что вы тогда делать будете?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Пинъань, услышав это, покачнулся.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все именно так и говорили. Даже Сяо Мин и Сяо Лян перестали к нему 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Цяоцяо, что же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Пинъань машинально коснулся безымянного пальца, на котором сидело пожелтевшее серебряное колечко. На самом деле никакой это не серебряный перстень, а медное колечко с тонким напылением.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как его отношения с Сяо Мином и Сяо Ляном: формально — одна семья, а на деле — пропасть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Пинъань, чувствуя, как внутри всё рушится, развернулся. Солнечные лучи растянули его тень, придав ему походку немощного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ты не мой папа, мой папа не бьет меня, — из комнаты донесся тонкий детский плач. — Брат, брат, я хочу к папе, я хочу к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Сяо Ляна, словно игла, раз за разом вонзался в сердце Пинъаня.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Ляну всего три с небольшим года, такой крошечный ребенок, которого они с Цяоцяо так баловали. Когда тот еще даже не умел разговаривать, Пинъань уже возился с ним вместе с Цяоцяо.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первый раз, когда он взял малыша на руки, тот даже описался ему прямо на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Пинъаня невольно повторили движение, словно он снова держал ребенка, а спина начала выпрямляться.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из комнаты не утихали. Для маленького Сяо Ляна человек, назвавшийся его отцом, был просто плохим дядькой, и только Пинъань был его настоящим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 называть его папой?! Ты смеешь называть его отцом! — голос мужчины взлетел на визгливые ноты. — Я твой отец! А он — просто проходимец, который соблазнил твою мать. Я покажу тебе, я научу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папочка, отпусти Сяо Ляна! — Сяо Мин заплакал еще громче, прерывисто, пытаясь остановить жестокость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плакать — и тебя прибью!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Пинъань медленно развернулся, по его лицу уже 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родителей, нет своей семьи, неужели я позволю Сяо Мину и Сяо Ляну повторить мою судьбу? Этот человек даже сестру Цяоцяо бил, что же он сделает с этими двумя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Пинъаня внезапно обрел твердость.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слезы все еще стояли в глазах, он сделал медленный, но решительный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от чего отказывается и чем придется заплатить за этот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какая разница, родные они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об этом думала Цяоцяо, когда перед смертью, не в силах оставить детей, твердила ему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Пинъань безмолвно открыл рот, но не издал ни звука. Решение было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мужчина становится зрелым лишь тогда, когда осознает ответственность и оказывается готов взвалить на плечи груз целой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растерянность и юношеская незрелость на лице Пинъаня стремительно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 был настоящий мужчина, готовый стоять твердо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с усилием поднял увесистый камень и со всей силы швырнул его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http://bllate.org/book/18139/1754648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